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DE4" w:rsidRPr="00FA76E2" w:rsidRDefault="007F3DE4" w:rsidP="007F3DE4">
      <w:pPr>
        <w:jc w:val="center"/>
        <w:rPr>
          <w:rFonts w:ascii="Times New Roman" w:hAnsi="Times New Roman"/>
          <w:b/>
          <w:bCs/>
          <w:sz w:val="28"/>
          <w:szCs w:val="28"/>
        </w:rPr>
      </w:pPr>
      <w:r w:rsidRPr="00FA76E2">
        <w:rPr>
          <w:rFonts w:ascii="Times New Roman" w:hAnsi="Times New Roman"/>
          <w:b/>
          <w:bCs/>
          <w:noProof/>
          <w:sz w:val="28"/>
          <w:szCs w:val="28"/>
          <w:lang w:val="ru-RU"/>
        </w:rPr>
        <w:drawing>
          <wp:anchor distT="0" distB="0" distL="114300" distR="114300" simplePos="0" relativeHeight="251660288" behindDoc="0" locked="0" layoutInCell="1" allowOverlap="1">
            <wp:simplePos x="0" y="0"/>
            <wp:positionH relativeFrom="column">
              <wp:posOffset>2734310</wp:posOffset>
            </wp:positionH>
            <wp:positionV relativeFrom="paragraph">
              <wp:posOffset>-109855</wp:posOffset>
            </wp:positionV>
            <wp:extent cx="504825" cy="685800"/>
            <wp:effectExtent l="1905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srcRect/>
                    <a:stretch>
                      <a:fillRect/>
                    </a:stretch>
                  </pic:blipFill>
                  <pic:spPr bwMode="auto">
                    <a:xfrm>
                      <a:off x="0" y="0"/>
                      <a:ext cx="504825" cy="685800"/>
                    </a:xfrm>
                    <a:prstGeom prst="rect">
                      <a:avLst/>
                    </a:prstGeom>
                    <a:noFill/>
                  </pic:spPr>
                </pic:pic>
              </a:graphicData>
            </a:graphic>
          </wp:anchor>
        </w:drawing>
      </w:r>
    </w:p>
    <w:p w:rsidR="007F3DE4" w:rsidRPr="00FA76E2" w:rsidRDefault="007F3DE4" w:rsidP="007F3DE4">
      <w:pPr>
        <w:jc w:val="center"/>
        <w:rPr>
          <w:rFonts w:ascii="Times New Roman" w:hAnsi="Times New Roman"/>
          <w:b/>
          <w:bCs/>
          <w:sz w:val="28"/>
          <w:szCs w:val="28"/>
        </w:rPr>
      </w:pPr>
    </w:p>
    <w:p w:rsidR="00F75CFA" w:rsidRDefault="007F3DE4" w:rsidP="00F75CFA">
      <w:pPr>
        <w:jc w:val="center"/>
        <w:rPr>
          <w:rFonts w:ascii="Times New Roman" w:hAnsi="Times New Roman"/>
          <w:b/>
          <w:bCs/>
          <w:sz w:val="28"/>
          <w:szCs w:val="28"/>
        </w:rPr>
      </w:pPr>
      <w:r w:rsidRPr="00FA76E2">
        <w:rPr>
          <w:rFonts w:ascii="Times New Roman" w:hAnsi="Times New Roman"/>
          <w:b/>
          <w:bCs/>
          <w:sz w:val="28"/>
          <w:szCs w:val="28"/>
        </w:rPr>
        <w:t>КАГАРЛИЦЬКА МІСЬКА РАДА VIII СКЛИКАННЯ</w:t>
      </w:r>
    </w:p>
    <w:p w:rsidR="007F3DE4" w:rsidRPr="00F75CFA" w:rsidRDefault="007F3DE4" w:rsidP="00F75CFA">
      <w:pPr>
        <w:jc w:val="center"/>
        <w:rPr>
          <w:rFonts w:ascii="Times New Roman" w:hAnsi="Times New Roman"/>
          <w:b/>
          <w:bCs/>
          <w:sz w:val="28"/>
          <w:szCs w:val="28"/>
        </w:rPr>
      </w:pPr>
      <w:r w:rsidRPr="00FA76E2">
        <w:rPr>
          <w:rFonts w:ascii="Times New Roman" w:hAnsi="Times New Roman"/>
          <w:b/>
          <w:sz w:val="28"/>
          <w:szCs w:val="28"/>
        </w:rPr>
        <w:t xml:space="preserve"> </w:t>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r>
      <w:r w:rsidR="00F75CFA">
        <w:rPr>
          <w:rFonts w:ascii="Times New Roman" w:hAnsi="Times New Roman"/>
          <w:b/>
          <w:sz w:val="28"/>
          <w:szCs w:val="28"/>
        </w:rPr>
        <w:tab/>
        <w:t>               </w:t>
      </w:r>
      <w:r w:rsidR="00A54E30">
        <w:rPr>
          <w:rFonts w:ascii="Times New Roman" w:hAnsi="Times New Roman"/>
          <w:b/>
          <w:sz w:val="28"/>
          <w:szCs w:val="28"/>
        </w:rPr>
        <w:t>ПРОЄКТ</w:t>
      </w:r>
    </w:p>
    <w:p w:rsidR="007F3DE4" w:rsidRPr="00FA76E2" w:rsidRDefault="007F3DE4" w:rsidP="007F3DE4">
      <w:pPr>
        <w:jc w:val="center"/>
        <w:rPr>
          <w:rFonts w:ascii="Times New Roman" w:hAnsi="Times New Roman"/>
          <w:b/>
          <w:sz w:val="28"/>
          <w:szCs w:val="28"/>
        </w:rPr>
      </w:pPr>
      <w:r w:rsidRPr="00FA76E2">
        <w:rPr>
          <w:rFonts w:ascii="Times New Roman" w:hAnsi="Times New Roman"/>
          <w:b/>
          <w:sz w:val="28"/>
          <w:szCs w:val="28"/>
        </w:rPr>
        <w:t>РІШЕННЯ</w:t>
      </w:r>
    </w:p>
    <w:p w:rsidR="00266357" w:rsidRDefault="00D462DD" w:rsidP="00ED49C9">
      <w:pPr>
        <w:spacing w:after="0" w:line="240" w:lineRule="auto"/>
        <w:jc w:val="both"/>
        <w:rPr>
          <w:rFonts w:ascii="Times New Roman" w:hAnsi="Times New Roman"/>
          <w:b/>
          <w:sz w:val="28"/>
          <w:szCs w:val="28"/>
        </w:rPr>
      </w:pPr>
      <w:r>
        <w:rPr>
          <w:rFonts w:ascii="Times New Roman" w:hAnsi="Times New Roman"/>
          <w:b/>
          <w:sz w:val="28"/>
          <w:szCs w:val="28"/>
        </w:rPr>
        <w:t>15</w:t>
      </w:r>
      <w:r w:rsidR="006E4B22">
        <w:rPr>
          <w:rFonts w:ascii="Times New Roman" w:hAnsi="Times New Roman"/>
          <w:b/>
          <w:sz w:val="28"/>
          <w:szCs w:val="28"/>
        </w:rPr>
        <w:t>.</w:t>
      </w:r>
      <w:r>
        <w:rPr>
          <w:rFonts w:ascii="Times New Roman" w:hAnsi="Times New Roman"/>
          <w:b/>
          <w:sz w:val="28"/>
          <w:szCs w:val="28"/>
        </w:rPr>
        <w:t>02</w:t>
      </w:r>
      <w:r w:rsidR="00F75CFA">
        <w:rPr>
          <w:rFonts w:ascii="Times New Roman" w:hAnsi="Times New Roman"/>
          <w:b/>
          <w:sz w:val="28"/>
          <w:szCs w:val="28"/>
        </w:rPr>
        <w:t>.2023</w:t>
      </w:r>
      <w:r w:rsidR="008C22D0">
        <w:rPr>
          <w:rFonts w:ascii="Times New Roman" w:hAnsi="Times New Roman"/>
          <w:b/>
          <w:sz w:val="28"/>
          <w:szCs w:val="28"/>
        </w:rPr>
        <w:t xml:space="preserve"> № </w:t>
      </w:r>
      <w:r w:rsidR="00F75CFA">
        <w:rPr>
          <w:rFonts w:ascii="Times New Roman" w:hAnsi="Times New Roman"/>
          <w:b/>
          <w:sz w:val="28"/>
          <w:szCs w:val="28"/>
        </w:rPr>
        <w:t xml:space="preserve"> </w:t>
      </w:r>
      <w:r w:rsidR="006E4B22">
        <w:rPr>
          <w:rFonts w:ascii="Times New Roman" w:hAnsi="Times New Roman"/>
          <w:b/>
          <w:sz w:val="28"/>
          <w:szCs w:val="28"/>
        </w:rPr>
        <w:t xml:space="preserve"> </w:t>
      </w:r>
      <w:r w:rsidR="00F75CFA">
        <w:rPr>
          <w:rFonts w:ascii="Times New Roman" w:hAnsi="Times New Roman"/>
          <w:b/>
          <w:sz w:val="28"/>
          <w:szCs w:val="28"/>
        </w:rPr>
        <w:t xml:space="preserve">  </w:t>
      </w:r>
      <w:r w:rsidR="007F3DE4" w:rsidRPr="00FA76E2">
        <w:rPr>
          <w:rFonts w:ascii="Times New Roman" w:hAnsi="Times New Roman"/>
          <w:b/>
          <w:sz w:val="28"/>
          <w:szCs w:val="28"/>
        </w:rPr>
        <w:t xml:space="preserve">- </w:t>
      </w:r>
      <w:r>
        <w:rPr>
          <w:rFonts w:ascii="Times New Roman" w:hAnsi="Times New Roman"/>
          <w:b/>
          <w:sz w:val="28"/>
          <w:szCs w:val="28"/>
        </w:rPr>
        <w:t>50</w:t>
      </w:r>
      <w:r w:rsidR="007F3DE4" w:rsidRPr="00FA76E2">
        <w:rPr>
          <w:rFonts w:ascii="Times New Roman" w:hAnsi="Times New Roman"/>
          <w:b/>
          <w:sz w:val="28"/>
          <w:szCs w:val="28"/>
        </w:rPr>
        <w:t xml:space="preserve"> - VIІI        </w:t>
      </w:r>
      <w:r w:rsidR="00D5562C" w:rsidRPr="00FA76E2">
        <w:rPr>
          <w:rFonts w:ascii="Times New Roman" w:hAnsi="Times New Roman"/>
          <w:b/>
          <w:sz w:val="28"/>
          <w:szCs w:val="28"/>
        </w:rPr>
        <w:t xml:space="preserve">    </w:t>
      </w:r>
      <w:r w:rsidR="007F3DE4" w:rsidRPr="00FA76E2">
        <w:rPr>
          <w:rFonts w:ascii="Times New Roman" w:hAnsi="Times New Roman"/>
          <w:b/>
          <w:sz w:val="28"/>
          <w:szCs w:val="28"/>
        </w:rPr>
        <w:t xml:space="preserve">  </w:t>
      </w:r>
      <w:r w:rsidR="006E4B22">
        <w:rPr>
          <w:rFonts w:ascii="Times New Roman" w:hAnsi="Times New Roman"/>
          <w:b/>
          <w:sz w:val="28"/>
          <w:szCs w:val="28"/>
        </w:rPr>
        <w:t xml:space="preserve">      </w:t>
      </w:r>
      <w:r w:rsidR="007F3DE4" w:rsidRPr="00FA76E2">
        <w:rPr>
          <w:rFonts w:ascii="Times New Roman" w:hAnsi="Times New Roman"/>
          <w:b/>
          <w:sz w:val="28"/>
          <w:szCs w:val="28"/>
        </w:rPr>
        <w:t xml:space="preserve">                                        м. Кагарлик</w:t>
      </w:r>
    </w:p>
    <w:p w:rsidR="00ED49C9" w:rsidRDefault="00ED49C9" w:rsidP="00ED49C9">
      <w:pPr>
        <w:spacing w:after="0" w:line="240" w:lineRule="auto"/>
        <w:jc w:val="both"/>
        <w:rPr>
          <w:rFonts w:ascii="Times New Roman" w:hAnsi="Times New Roman"/>
          <w:b/>
          <w:sz w:val="28"/>
          <w:szCs w:val="28"/>
        </w:rPr>
      </w:pPr>
    </w:p>
    <w:p w:rsidR="006E4B22" w:rsidRDefault="00E83348" w:rsidP="00ED49C9">
      <w:pPr>
        <w:spacing w:after="0" w:line="240" w:lineRule="auto"/>
        <w:jc w:val="both"/>
        <w:rPr>
          <w:rFonts w:ascii="Times New Roman" w:hAnsi="Times New Roman"/>
          <w:b/>
          <w:sz w:val="28"/>
          <w:szCs w:val="28"/>
        </w:rPr>
      </w:pPr>
      <w:r w:rsidRPr="00E83348">
        <w:rPr>
          <w:rFonts w:ascii="Times New Roman" w:hAnsi="Times New Roman"/>
          <w:b/>
          <w:sz w:val="28"/>
          <w:szCs w:val="28"/>
        </w:rPr>
        <w:t xml:space="preserve">Про звіт </w:t>
      </w:r>
      <w:r w:rsidR="00A97928">
        <w:rPr>
          <w:rFonts w:ascii="Times New Roman" w:hAnsi="Times New Roman"/>
          <w:b/>
          <w:sz w:val="28"/>
          <w:szCs w:val="28"/>
        </w:rPr>
        <w:t>секретаря міської ради</w:t>
      </w:r>
    </w:p>
    <w:p w:rsidR="00F6107A" w:rsidRDefault="00F6107A" w:rsidP="00ED49C9">
      <w:pPr>
        <w:spacing w:after="0" w:line="240" w:lineRule="auto"/>
        <w:jc w:val="both"/>
        <w:rPr>
          <w:rFonts w:ascii="Times New Roman" w:hAnsi="Times New Roman"/>
          <w:b/>
          <w:sz w:val="28"/>
          <w:szCs w:val="28"/>
        </w:rPr>
      </w:pPr>
    </w:p>
    <w:p w:rsidR="00266357" w:rsidRPr="00F6107A" w:rsidRDefault="00266357" w:rsidP="00ED49C9">
      <w:pPr>
        <w:spacing w:after="0" w:line="240" w:lineRule="auto"/>
        <w:jc w:val="both"/>
        <w:rPr>
          <w:rFonts w:ascii="Times New Roman" w:hAnsi="Times New Roman"/>
          <w:b/>
          <w:sz w:val="28"/>
          <w:szCs w:val="28"/>
        </w:rPr>
      </w:pPr>
    </w:p>
    <w:p w:rsidR="007F3DE4" w:rsidRDefault="00D462DD" w:rsidP="00ED49C9">
      <w:pPr>
        <w:pStyle w:val="a6"/>
        <w:ind w:firstLine="708"/>
        <w:jc w:val="both"/>
        <w:rPr>
          <w:rFonts w:ascii="Times New Roman" w:hAnsi="Times New Roman"/>
          <w:sz w:val="28"/>
          <w:szCs w:val="28"/>
        </w:rPr>
      </w:pPr>
      <w:r>
        <w:rPr>
          <w:rFonts w:ascii="Times New Roman" w:hAnsi="Times New Roman"/>
          <w:b w:val="0"/>
          <w:sz w:val="28"/>
          <w:szCs w:val="28"/>
        </w:rPr>
        <w:t>З</w:t>
      </w:r>
      <w:r w:rsidR="00E83348">
        <w:rPr>
          <w:rFonts w:ascii="Times New Roman" w:hAnsi="Times New Roman"/>
          <w:b w:val="0"/>
          <w:sz w:val="28"/>
          <w:szCs w:val="28"/>
        </w:rPr>
        <w:t xml:space="preserve">аслухавши інформацію </w:t>
      </w:r>
      <w:r w:rsidR="00A97928">
        <w:rPr>
          <w:rFonts w:ascii="Times New Roman" w:hAnsi="Times New Roman"/>
          <w:b w:val="0"/>
          <w:sz w:val="28"/>
          <w:szCs w:val="28"/>
        </w:rPr>
        <w:t>секретаря міської ради</w:t>
      </w:r>
      <w:r w:rsidR="000A4A6A">
        <w:rPr>
          <w:rFonts w:ascii="Times New Roman" w:hAnsi="Times New Roman"/>
          <w:b w:val="0"/>
          <w:sz w:val="28"/>
          <w:szCs w:val="28"/>
        </w:rPr>
        <w:t xml:space="preserve">, </w:t>
      </w:r>
      <w:r w:rsidR="002C7846">
        <w:rPr>
          <w:rFonts w:ascii="Times New Roman" w:hAnsi="Times New Roman"/>
          <w:b w:val="0"/>
          <w:sz w:val="28"/>
          <w:szCs w:val="28"/>
        </w:rPr>
        <w:t>керуючись пунктом</w:t>
      </w:r>
      <w:r w:rsidR="00925F13" w:rsidRPr="00925F13">
        <w:rPr>
          <w:rFonts w:ascii="Times New Roman" w:hAnsi="Times New Roman"/>
          <w:b w:val="0"/>
          <w:sz w:val="28"/>
          <w:szCs w:val="28"/>
        </w:rPr>
        <w:t xml:space="preserve"> </w:t>
      </w:r>
      <w:r w:rsidR="002C7846">
        <w:rPr>
          <w:rFonts w:ascii="Times New Roman" w:hAnsi="Times New Roman"/>
          <w:b w:val="0"/>
          <w:sz w:val="28"/>
          <w:szCs w:val="28"/>
        </w:rPr>
        <w:t>11</w:t>
      </w:r>
      <w:r w:rsidR="00925F13" w:rsidRPr="00925F13">
        <w:rPr>
          <w:rFonts w:ascii="Times New Roman" w:hAnsi="Times New Roman"/>
          <w:b w:val="0"/>
          <w:sz w:val="28"/>
          <w:szCs w:val="28"/>
        </w:rPr>
        <w:t xml:space="preserve"> частини </w:t>
      </w:r>
      <w:r w:rsidR="001826F3">
        <w:rPr>
          <w:rFonts w:ascii="Times New Roman" w:hAnsi="Times New Roman"/>
          <w:b w:val="0"/>
          <w:sz w:val="28"/>
          <w:szCs w:val="28"/>
        </w:rPr>
        <w:t>1</w:t>
      </w:r>
      <w:r w:rsidR="00925F13" w:rsidRPr="00925F13">
        <w:rPr>
          <w:rFonts w:ascii="Times New Roman" w:hAnsi="Times New Roman"/>
          <w:b w:val="0"/>
          <w:sz w:val="28"/>
          <w:szCs w:val="28"/>
        </w:rPr>
        <w:t xml:space="preserve"> статті </w:t>
      </w:r>
      <w:r w:rsidR="002C7846">
        <w:rPr>
          <w:rFonts w:ascii="Times New Roman" w:hAnsi="Times New Roman"/>
          <w:b w:val="0"/>
          <w:sz w:val="28"/>
          <w:szCs w:val="28"/>
        </w:rPr>
        <w:t>26</w:t>
      </w:r>
      <w:r w:rsidR="00925F13" w:rsidRPr="00925F13">
        <w:rPr>
          <w:rFonts w:ascii="Times New Roman" w:hAnsi="Times New Roman"/>
          <w:b w:val="0"/>
          <w:sz w:val="28"/>
          <w:szCs w:val="28"/>
        </w:rPr>
        <w:t xml:space="preserve"> </w:t>
      </w:r>
      <w:r w:rsidR="007A2E65" w:rsidRPr="007A2E65">
        <w:rPr>
          <w:rFonts w:ascii="Times New Roman" w:hAnsi="Times New Roman"/>
          <w:b w:val="0"/>
          <w:sz w:val="28"/>
          <w:szCs w:val="28"/>
        </w:rPr>
        <w:t>Закону України «Про місцеве самоврядування в Україні»</w:t>
      </w:r>
      <w:r w:rsidR="007F3DE4" w:rsidRPr="00FA76E2">
        <w:rPr>
          <w:rFonts w:ascii="Times New Roman" w:hAnsi="Times New Roman"/>
          <w:b w:val="0"/>
          <w:sz w:val="28"/>
          <w:szCs w:val="28"/>
        </w:rPr>
        <w:t xml:space="preserve">, </w:t>
      </w:r>
      <w:r w:rsidR="007F3DE4" w:rsidRPr="00FA76E2">
        <w:rPr>
          <w:rFonts w:ascii="Times New Roman" w:hAnsi="Times New Roman"/>
          <w:sz w:val="28"/>
          <w:szCs w:val="28"/>
        </w:rPr>
        <w:t xml:space="preserve">міська рада вирішила: </w:t>
      </w:r>
    </w:p>
    <w:p w:rsidR="00F6107A" w:rsidRDefault="00F6107A" w:rsidP="00ED49C9">
      <w:pPr>
        <w:pStyle w:val="a6"/>
        <w:ind w:firstLine="708"/>
        <w:jc w:val="both"/>
        <w:rPr>
          <w:rFonts w:ascii="Times New Roman" w:hAnsi="Times New Roman"/>
          <w:sz w:val="28"/>
          <w:szCs w:val="28"/>
        </w:rPr>
      </w:pPr>
    </w:p>
    <w:p w:rsidR="002017EF" w:rsidRPr="008523FA" w:rsidRDefault="00E663C7" w:rsidP="00ED49C9">
      <w:pPr>
        <w:pStyle w:val="a6"/>
        <w:ind w:firstLine="708"/>
        <w:jc w:val="both"/>
        <w:rPr>
          <w:rFonts w:ascii="Times New Roman" w:hAnsi="Times New Roman"/>
          <w:b w:val="0"/>
          <w:sz w:val="28"/>
          <w:szCs w:val="28"/>
        </w:rPr>
      </w:pPr>
      <w:r w:rsidRPr="008523FA">
        <w:rPr>
          <w:rFonts w:ascii="Times New Roman" w:hAnsi="Times New Roman"/>
          <w:b w:val="0"/>
          <w:sz w:val="28"/>
          <w:szCs w:val="28"/>
        </w:rPr>
        <w:t xml:space="preserve">1. </w:t>
      </w:r>
      <w:r w:rsidR="002017EF" w:rsidRPr="008523FA">
        <w:rPr>
          <w:rFonts w:ascii="Times New Roman" w:hAnsi="Times New Roman"/>
          <w:b w:val="0"/>
          <w:sz w:val="28"/>
          <w:szCs w:val="28"/>
        </w:rPr>
        <w:t xml:space="preserve">Звіт </w:t>
      </w:r>
      <w:r w:rsidR="00A97928">
        <w:rPr>
          <w:rFonts w:ascii="Times New Roman" w:hAnsi="Times New Roman"/>
          <w:b w:val="0"/>
          <w:sz w:val="28"/>
          <w:szCs w:val="28"/>
        </w:rPr>
        <w:t>секретаря міської ради</w:t>
      </w:r>
      <w:r w:rsidR="00C4124C">
        <w:rPr>
          <w:rFonts w:ascii="Times New Roman" w:hAnsi="Times New Roman"/>
          <w:b w:val="0"/>
          <w:sz w:val="28"/>
          <w:szCs w:val="28"/>
        </w:rPr>
        <w:t xml:space="preserve"> </w:t>
      </w:r>
      <w:r w:rsidR="00A97928">
        <w:rPr>
          <w:rFonts w:ascii="Times New Roman" w:hAnsi="Times New Roman"/>
          <w:b w:val="0"/>
          <w:sz w:val="28"/>
          <w:szCs w:val="28"/>
        </w:rPr>
        <w:t>Демиденко Людмили Вікторівни</w:t>
      </w:r>
      <w:r w:rsidR="002017EF" w:rsidRPr="008523FA">
        <w:rPr>
          <w:rFonts w:ascii="Times New Roman" w:hAnsi="Times New Roman"/>
          <w:b w:val="0"/>
          <w:sz w:val="28"/>
          <w:szCs w:val="28"/>
        </w:rPr>
        <w:t xml:space="preserve"> </w:t>
      </w:r>
      <w:r w:rsidR="00C4124C">
        <w:rPr>
          <w:rFonts w:ascii="Times New Roman" w:hAnsi="Times New Roman"/>
          <w:b w:val="0"/>
          <w:sz w:val="28"/>
          <w:szCs w:val="28"/>
        </w:rPr>
        <w:t>взяти до відома</w:t>
      </w:r>
      <w:r w:rsidR="0094300F">
        <w:rPr>
          <w:rFonts w:ascii="Times New Roman" w:hAnsi="Times New Roman"/>
          <w:b w:val="0"/>
          <w:sz w:val="28"/>
          <w:szCs w:val="28"/>
        </w:rPr>
        <w:t xml:space="preserve"> (додається)</w:t>
      </w:r>
      <w:r w:rsidR="002017EF" w:rsidRPr="008523FA">
        <w:rPr>
          <w:rFonts w:ascii="Times New Roman" w:hAnsi="Times New Roman"/>
          <w:b w:val="0"/>
          <w:sz w:val="28"/>
          <w:szCs w:val="28"/>
        </w:rPr>
        <w:t>.</w:t>
      </w:r>
    </w:p>
    <w:p w:rsidR="00F6107A" w:rsidRDefault="00F6107A" w:rsidP="00ED49C9">
      <w:pPr>
        <w:pStyle w:val="a6"/>
        <w:ind w:firstLine="708"/>
        <w:jc w:val="both"/>
        <w:rPr>
          <w:rFonts w:ascii="Times New Roman" w:hAnsi="Times New Roman"/>
          <w:sz w:val="26"/>
          <w:szCs w:val="28"/>
        </w:rPr>
      </w:pPr>
    </w:p>
    <w:p w:rsidR="00FA4F62" w:rsidRPr="00ED6BC4" w:rsidRDefault="00FA4F62" w:rsidP="00F741EE">
      <w:pPr>
        <w:pStyle w:val="a6"/>
        <w:jc w:val="both"/>
        <w:rPr>
          <w:rFonts w:ascii="Times New Roman" w:hAnsi="Times New Roman"/>
          <w:b w:val="0"/>
          <w:sz w:val="28"/>
          <w:szCs w:val="28"/>
        </w:rPr>
      </w:pPr>
    </w:p>
    <w:p w:rsidR="00BC1EED" w:rsidRDefault="00BC1EED" w:rsidP="00F75CFA">
      <w:pPr>
        <w:pStyle w:val="a6"/>
        <w:jc w:val="both"/>
        <w:rPr>
          <w:rFonts w:ascii="Times New Roman" w:hAnsi="Times New Roman"/>
          <w:sz w:val="28"/>
          <w:szCs w:val="28"/>
        </w:rPr>
      </w:pPr>
    </w:p>
    <w:p w:rsidR="00B11292" w:rsidRPr="00B11292" w:rsidRDefault="005D590C" w:rsidP="00B11292">
      <w:pPr>
        <w:spacing w:after="0" w:line="240" w:lineRule="auto"/>
        <w:rPr>
          <w:rFonts w:ascii="Times New Roman" w:hAnsi="Times New Roman" w:cs="Times New Roman"/>
          <w:b/>
          <w:sz w:val="28"/>
          <w:szCs w:val="28"/>
          <w:lang w:val="ru-RU"/>
        </w:rPr>
      </w:pPr>
      <w:r>
        <w:rPr>
          <w:rFonts w:ascii="Times New Roman" w:hAnsi="Times New Roman" w:cs="Times New Roman"/>
          <w:b/>
          <w:sz w:val="28"/>
          <w:szCs w:val="28"/>
          <w:lang w:val="ru-RU"/>
        </w:rPr>
        <w:t xml:space="preserve">Міський голова </w:t>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t xml:space="preserve">           Олександр ПАНЮТА</w:t>
      </w:r>
    </w:p>
    <w:p w:rsidR="007F3DE4" w:rsidRPr="00B11292" w:rsidRDefault="007F3DE4" w:rsidP="00F75CFA">
      <w:pPr>
        <w:jc w:val="both"/>
        <w:rPr>
          <w:rFonts w:ascii="Times New Roman" w:hAnsi="Times New Roman" w:cs="Times New Roman"/>
          <w:b/>
          <w:sz w:val="28"/>
          <w:szCs w:val="28"/>
          <w:lang w:val="ru-RU"/>
        </w:rPr>
      </w:pPr>
    </w:p>
    <w:p w:rsidR="007F3DE4" w:rsidRPr="00FA76E2" w:rsidRDefault="007F3DE4" w:rsidP="007F3DE4">
      <w:pPr>
        <w:jc w:val="both"/>
        <w:rPr>
          <w:b/>
          <w:sz w:val="28"/>
          <w:szCs w:val="28"/>
        </w:rPr>
      </w:pPr>
    </w:p>
    <w:p w:rsidR="007F3DE4" w:rsidRDefault="007F3DE4" w:rsidP="007F3DE4">
      <w:pPr>
        <w:spacing w:after="0" w:line="240" w:lineRule="auto"/>
        <w:ind w:firstLine="3780"/>
        <w:jc w:val="center"/>
        <w:rPr>
          <w:rFonts w:ascii="Arial" w:hAnsi="Arial" w:cs="Arial"/>
          <w:color w:val="333333"/>
          <w:sz w:val="21"/>
          <w:szCs w:val="21"/>
        </w:rPr>
      </w:pPr>
    </w:p>
    <w:p w:rsidR="00C65203" w:rsidRDefault="00C65203"/>
    <w:p w:rsidR="00FC37BB" w:rsidRDefault="00FC37BB"/>
    <w:p w:rsidR="00FC37BB" w:rsidRDefault="00FC37BB"/>
    <w:p w:rsidR="00FC37BB" w:rsidRDefault="00FC37BB"/>
    <w:p w:rsidR="00FC37BB" w:rsidRDefault="00FC37BB"/>
    <w:p w:rsidR="00FC37BB" w:rsidRDefault="00FC37BB"/>
    <w:p w:rsidR="00FC37BB" w:rsidRDefault="00FC37BB"/>
    <w:p w:rsidR="00FC37BB" w:rsidRDefault="00FC37BB"/>
    <w:p w:rsidR="00FC37BB" w:rsidRDefault="00FC37BB"/>
    <w:p w:rsidR="00FC37BB" w:rsidRDefault="00FC37BB"/>
    <w:p w:rsidR="00FC37BB" w:rsidRDefault="00FC37BB"/>
    <w:p w:rsidR="00FC37BB" w:rsidRDefault="00FC37BB"/>
    <w:p w:rsidR="00FC37BB" w:rsidRDefault="00FC37BB" w:rsidP="00FC37BB">
      <w:pPr>
        <w:tabs>
          <w:tab w:val="left" w:pos="5895"/>
        </w:tabs>
        <w:spacing w:after="0" w:line="240" w:lineRule="auto"/>
        <w:jc w:val="center"/>
        <w:rPr>
          <w:rFonts w:ascii="Times New Roman" w:hAnsi="Times New Roman"/>
          <w:sz w:val="24"/>
          <w:szCs w:val="24"/>
        </w:rPr>
      </w:pPr>
      <w:bookmarkStart w:id="0" w:name="_GoBack"/>
      <w:bookmarkEnd w:id="0"/>
      <w:r>
        <w:rPr>
          <w:rFonts w:ascii="Times New Roman" w:hAnsi="Times New Roman"/>
          <w:sz w:val="24"/>
          <w:szCs w:val="24"/>
        </w:rPr>
        <w:lastRenderedPageBreak/>
        <w:tab/>
      </w:r>
      <w:r>
        <w:rPr>
          <w:rFonts w:ascii="Times New Roman" w:hAnsi="Times New Roman"/>
          <w:sz w:val="24"/>
          <w:szCs w:val="24"/>
        </w:rPr>
        <w:tab/>
        <w:t>Додаток</w:t>
      </w:r>
    </w:p>
    <w:p w:rsidR="00FC37BB" w:rsidRDefault="00FC37BB" w:rsidP="00FC37BB">
      <w:pPr>
        <w:tabs>
          <w:tab w:val="left" w:pos="5895"/>
        </w:tabs>
        <w:spacing w:after="0" w:line="240" w:lineRule="auto"/>
        <w:jc w:val="center"/>
        <w:rPr>
          <w:rFonts w:ascii="Times New Roman" w:hAnsi="Times New Roman"/>
          <w:sz w:val="24"/>
          <w:szCs w:val="24"/>
        </w:rPr>
      </w:pPr>
      <w:r>
        <w:rPr>
          <w:rFonts w:ascii="Times New Roman" w:hAnsi="Times New Roman"/>
          <w:sz w:val="24"/>
          <w:szCs w:val="24"/>
        </w:rPr>
        <w:t xml:space="preserve">                                                                                                       до рішення сесії міської ради</w:t>
      </w:r>
    </w:p>
    <w:p w:rsidR="00FC37BB" w:rsidRDefault="00FC37BB" w:rsidP="00FC37BB">
      <w:pPr>
        <w:tabs>
          <w:tab w:val="left" w:pos="5895"/>
        </w:tabs>
        <w:spacing w:after="0" w:line="240" w:lineRule="auto"/>
        <w:jc w:val="center"/>
        <w:rPr>
          <w:rFonts w:ascii="Times New Roman" w:hAnsi="Times New Roman"/>
          <w:sz w:val="24"/>
          <w:szCs w:val="24"/>
        </w:rPr>
      </w:pPr>
      <w:r>
        <w:rPr>
          <w:rFonts w:ascii="Times New Roman" w:hAnsi="Times New Roman"/>
          <w:sz w:val="24"/>
          <w:szCs w:val="24"/>
        </w:rPr>
        <w:tab/>
        <w:t xml:space="preserve">   від 15.02.2024 №       - 50 - VIII</w:t>
      </w:r>
    </w:p>
    <w:p w:rsidR="00FC37BB" w:rsidRDefault="00FC37BB" w:rsidP="00FC37BB">
      <w:pPr>
        <w:spacing w:after="0" w:line="240" w:lineRule="auto"/>
        <w:jc w:val="both"/>
        <w:rPr>
          <w:rFonts w:ascii="Times New Roman" w:hAnsi="Times New Roman"/>
          <w:sz w:val="24"/>
          <w:szCs w:val="24"/>
        </w:rPr>
      </w:pPr>
    </w:p>
    <w:p w:rsidR="00FC37BB" w:rsidRDefault="00FC37BB" w:rsidP="00FC37BB">
      <w:pPr>
        <w:spacing w:after="0" w:line="240" w:lineRule="auto"/>
        <w:ind w:left="630"/>
        <w:rPr>
          <w:rFonts w:ascii="Times New Roman" w:hAnsi="Times New Roman"/>
          <w:sz w:val="28"/>
          <w:szCs w:val="28"/>
        </w:rPr>
      </w:pPr>
    </w:p>
    <w:p w:rsidR="00FC37BB" w:rsidRDefault="00FC37BB" w:rsidP="00FC37BB">
      <w:pPr>
        <w:spacing w:after="0" w:line="240" w:lineRule="auto"/>
        <w:ind w:firstLine="426"/>
        <w:jc w:val="center"/>
        <w:rPr>
          <w:rFonts w:ascii="Times New Roman" w:hAnsi="Times New Roman"/>
          <w:b/>
          <w:sz w:val="28"/>
          <w:szCs w:val="28"/>
        </w:rPr>
      </w:pPr>
      <w:r>
        <w:rPr>
          <w:rFonts w:ascii="Times New Roman" w:hAnsi="Times New Roman"/>
          <w:b/>
          <w:sz w:val="28"/>
          <w:szCs w:val="28"/>
        </w:rPr>
        <w:t xml:space="preserve">ЗВІТ </w:t>
      </w:r>
    </w:p>
    <w:p w:rsidR="00FC37BB" w:rsidRDefault="00FC37BB" w:rsidP="00FC37BB">
      <w:pPr>
        <w:spacing w:after="0" w:line="240" w:lineRule="auto"/>
        <w:ind w:firstLine="426"/>
        <w:jc w:val="center"/>
        <w:rPr>
          <w:rFonts w:ascii="Times New Roman" w:hAnsi="Times New Roman"/>
          <w:b/>
          <w:sz w:val="28"/>
          <w:szCs w:val="28"/>
        </w:rPr>
      </w:pPr>
      <w:r>
        <w:rPr>
          <w:rFonts w:ascii="Times New Roman" w:hAnsi="Times New Roman"/>
          <w:b/>
          <w:sz w:val="28"/>
          <w:szCs w:val="28"/>
        </w:rPr>
        <w:t xml:space="preserve">секретаря міської ради </w:t>
      </w:r>
    </w:p>
    <w:p w:rsidR="00FC37BB" w:rsidRDefault="00FC37BB" w:rsidP="00FC37BB">
      <w:pPr>
        <w:shd w:val="clear" w:color="auto" w:fill="FFFFFF"/>
        <w:spacing w:after="0" w:line="240" w:lineRule="auto"/>
        <w:ind w:firstLine="426"/>
        <w:jc w:val="both"/>
        <w:rPr>
          <w:rFonts w:ascii="Times New Roman" w:hAnsi="Times New Roman"/>
          <w:bCs/>
          <w:sz w:val="28"/>
          <w:szCs w:val="21"/>
        </w:rPr>
      </w:pPr>
    </w:p>
    <w:p w:rsidR="00A35958" w:rsidRDefault="00A35958" w:rsidP="00A35958">
      <w:pPr>
        <w:pBdr>
          <w:top w:val="nil"/>
          <w:left w:val="nil"/>
          <w:bottom w:val="nil"/>
          <w:right w:val="nil"/>
          <w:between w:val="nil"/>
        </w:pBdr>
        <w:jc w:val="center"/>
        <w:rPr>
          <w:rFonts w:ascii="Times New Roman" w:hAnsi="Times New Roman" w:cs="Times New Roman"/>
          <w:color w:val="000000"/>
          <w:sz w:val="32"/>
          <w:szCs w:val="32"/>
        </w:rPr>
      </w:pPr>
      <w:r>
        <w:rPr>
          <w:rFonts w:ascii="Times New Roman" w:hAnsi="Times New Roman" w:cs="Times New Roman"/>
          <w:i/>
          <w:color w:val="000000"/>
          <w:sz w:val="32"/>
          <w:szCs w:val="32"/>
        </w:rPr>
        <w:t>станом на 01.01.2024</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За пропозицією Кагарлицького міського голови </w:t>
      </w:r>
      <w:r>
        <w:rPr>
          <w:rFonts w:ascii="Times New Roman" w:hAnsi="Times New Roman" w:cs="Times New Roman"/>
          <w:b/>
          <w:color w:val="000000"/>
          <w:sz w:val="32"/>
          <w:szCs w:val="32"/>
        </w:rPr>
        <w:t>08 грудня 2020 року</w:t>
      </w:r>
      <w:r>
        <w:rPr>
          <w:rFonts w:ascii="Times New Roman" w:hAnsi="Times New Roman" w:cs="Times New Roman"/>
          <w:color w:val="000000"/>
          <w:sz w:val="32"/>
          <w:szCs w:val="32"/>
        </w:rPr>
        <w:t xml:space="preserve">  мене обрано секретарем Кагарлицької міської ради восьмого скликання.</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У своїй роботі керуюсь Конституцією України, Законами України «Про місцеве самоврядування в Україні», «Про статус депутатів місцевих рад», «Про запобігання корупції», «Про звернення громадян», Регламентом Кагарлицької міської ради восьмого скликання, Положенням про постійні комісії Кагарлицької міської ради восьмого скликання, постановами Верховної Ради України, указами та розпорядженнями Президента України, постановами Кабінету Міністрів України, рішеннями обласної ради та розпорядженнями голови облдержадміністрації, рішеннями міської ради та її виконавчого комітету, розпорядженнями та дорученнями міського голови тощо.</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Відповідно до Закону України «Про місцеве самоврядування в Україні» та функціональних обов’язків  як секретар міської ради здійснюю повноваження, а саме:</w:t>
      </w:r>
    </w:p>
    <w:p w:rsidR="00A35958" w:rsidRDefault="00A35958" w:rsidP="008A5E5C">
      <w:pPr>
        <w:numPr>
          <w:ilvl w:val="0"/>
          <w:numId w:val="7"/>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 xml:space="preserve">організовую підготовку сесій Ради та питань, що вносяться на розгляд Ради; </w:t>
      </w:r>
    </w:p>
    <w:p w:rsidR="00A35958" w:rsidRDefault="00A35958" w:rsidP="008A5E5C">
      <w:pPr>
        <w:numPr>
          <w:ilvl w:val="0"/>
          <w:numId w:val="7"/>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 xml:space="preserve">повідомляю депутатам і доводжу до відома населення інформацію про час і місце проведення сесії Ради, питання, які передбачається внести на розгляд Ради; </w:t>
      </w:r>
    </w:p>
    <w:p w:rsidR="00A35958" w:rsidRDefault="00A35958" w:rsidP="008A5E5C">
      <w:pPr>
        <w:numPr>
          <w:ilvl w:val="0"/>
          <w:numId w:val="7"/>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забезпечую своєчасне доведення рішень Ради до виконавців і населення, організовую контроль за їх виконанням.</w:t>
      </w:r>
    </w:p>
    <w:p w:rsidR="00A35958" w:rsidRDefault="00A35958" w:rsidP="008A5E5C">
      <w:pPr>
        <w:numPr>
          <w:ilvl w:val="0"/>
          <w:numId w:val="7"/>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за дорученням  міського голови координую та контролюю діяльність постійних та інших комісій Ради, даю їм доручення, сприяю організації виконання їх рекомендацій;</w:t>
      </w:r>
    </w:p>
    <w:p w:rsidR="00A35958" w:rsidRDefault="00A35958" w:rsidP="008A5E5C">
      <w:pPr>
        <w:numPr>
          <w:ilvl w:val="0"/>
          <w:numId w:val="7"/>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 xml:space="preserve"> сприяю депутатам Ради у здійсненні їх повноважень; </w:t>
      </w:r>
    </w:p>
    <w:p w:rsidR="00A35958" w:rsidRDefault="00A35958" w:rsidP="008A5E5C">
      <w:pPr>
        <w:numPr>
          <w:ilvl w:val="0"/>
          <w:numId w:val="7"/>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забезпечую зберігання у Раді офіційних документів, пов'язаних з місцевим самоврядуванням територіальної громади, забезпечую доступ до них осіб, яким це право надано у встановленому порядку;</w:t>
      </w:r>
    </w:p>
    <w:p w:rsidR="00A35958" w:rsidRDefault="00A35958" w:rsidP="008A5E5C">
      <w:pPr>
        <w:numPr>
          <w:ilvl w:val="0"/>
          <w:numId w:val="7"/>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lastRenderedPageBreak/>
        <w:t xml:space="preserve">вирішую за дорученням  міського голови або Ради інші питання, пов'язані з діяльністю Ради та її органів;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У разі відсутності міського голови здійснюю його повноваження.</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Тож, одним з головних напрямків роботи секретаря міської ради є організація діяльності міської ради. Перш за все підготовка та проведення сесій. Усі сесії організовуються та проводяться відповідно до Закону України « Про місцеве самоврядування в Україні» та Регламенту роботи Кагарлицької міської ради VIII скликання.</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Протягом 2020-2023 років було проведено </w:t>
      </w:r>
      <w:r>
        <w:rPr>
          <w:rFonts w:ascii="Times New Roman" w:hAnsi="Times New Roman" w:cs="Times New Roman"/>
          <w:b/>
          <w:color w:val="000000"/>
          <w:sz w:val="32"/>
          <w:szCs w:val="32"/>
        </w:rPr>
        <w:t>49</w:t>
      </w:r>
      <w:r>
        <w:rPr>
          <w:rFonts w:ascii="Times New Roman" w:hAnsi="Times New Roman" w:cs="Times New Roman"/>
          <w:color w:val="000000"/>
          <w:sz w:val="32"/>
          <w:szCs w:val="32"/>
        </w:rPr>
        <w:t xml:space="preserve"> сесій, які складалися з </w:t>
      </w:r>
      <w:r>
        <w:rPr>
          <w:rFonts w:ascii="Times New Roman" w:hAnsi="Times New Roman" w:cs="Times New Roman"/>
          <w:b/>
          <w:color w:val="000000"/>
          <w:sz w:val="32"/>
          <w:szCs w:val="32"/>
        </w:rPr>
        <w:t xml:space="preserve">51 </w:t>
      </w:r>
      <w:r>
        <w:rPr>
          <w:rFonts w:ascii="Times New Roman" w:hAnsi="Times New Roman" w:cs="Times New Roman"/>
          <w:color w:val="000000"/>
          <w:sz w:val="32"/>
          <w:szCs w:val="32"/>
        </w:rPr>
        <w:t xml:space="preserve">пленарного засідання,  з яких </w:t>
      </w:r>
      <w:r>
        <w:rPr>
          <w:rFonts w:ascii="Times New Roman" w:hAnsi="Times New Roman" w:cs="Times New Roman"/>
          <w:b/>
          <w:color w:val="000000"/>
          <w:sz w:val="32"/>
          <w:szCs w:val="32"/>
        </w:rPr>
        <w:t xml:space="preserve">29 </w:t>
      </w:r>
      <w:r>
        <w:rPr>
          <w:rFonts w:ascii="Times New Roman" w:hAnsi="Times New Roman" w:cs="Times New Roman"/>
          <w:color w:val="000000"/>
          <w:sz w:val="32"/>
          <w:szCs w:val="32"/>
        </w:rPr>
        <w:t xml:space="preserve">чергових та </w:t>
      </w:r>
      <w:r>
        <w:rPr>
          <w:rFonts w:ascii="Times New Roman" w:hAnsi="Times New Roman" w:cs="Times New Roman"/>
          <w:b/>
          <w:color w:val="000000"/>
          <w:sz w:val="32"/>
          <w:szCs w:val="32"/>
        </w:rPr>
        <w:t>20</w:t>
      </w:r>
      <w:r>
        <w:rPr>
          <w:rFonts w:ascii="Times New Roman" w:hAnsi="Times New Roman" w:cs="Times New Roman"/>
          <w:color w:val="000000"/>
          <w:sz w:val="32"/>
          <w:szCs w:val="32"/>
        </w:rPr>
        <w:t xml:space="preserve"> позачергових сесій. Проведення позачергових сесій  пов’язано з необхідністю термінового розгляду та вирішення нагальних питань.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Так у:</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2020 році  проведено </w:t>
      </w:r>
      <w:r>
        <w:rPr>
          <w:rFonts w:ascii="Times New Roman" w:hAnsi="Times New Roman" w:cs="Times New Roman"/>
          <w:b/>
          <w:color w:val="000000"/>
          <w:sz w:val="32"/>
          <w:szCs w:val="32"/>
        </w:rPr>
        <w:t xml:space="preserve">3 </w:t>
      </w:r>
      <w:r>
        <w:rPr>
          <w:rFonts w:ascii="Times New Roman" w:hAnsi="Times New Roman" w:cs="Times New Roman"/>
          <w:color w:val="000000"/>
          <w:sz w:val="32"/>
          <w:szCs w:val="32"/>
        </w:rPr>
        <w:t>чергові сесії;</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2021 році – </w:t>
      </w:r>
      <w:r>
        <w:rPr>
          <w:rFonts w:ascii="Times New Roman" w:hAnsi="Times New Roman" w:cs="Times New Roman"/>
          <w:b/>
          <w:color w:val="000000"/>
          <w:sz w:val="32"/>
          <w:szCs w:val="32"/>
        </w:rPr>
        <w:t>12</w:t>
      </w:r>
      <w:r>
        <w:rPr>
          <w:rFonts w:ascii="Times New Roman" w:hAnsi="Times New Roman" w:cs="Times New Roman"/>
          <w:color w:val="000000"/>
          <w:sz w:val="32"/>
          <w:szCs w:val="32"/>
        </w:rPr>
        <w:t xml:space="preserve"> сесій (</w:t>
      </w:r>
      <w:r>
        <w:rPr>
          <w:rFonts w:ascii="Times New Roman" w:hAnsi="Times New Roman" w:cs="Times New Roman"/>
          <w:b/>
          <w:color w:val="000000"/>
          <w:sz w:val="32"/>
          <w:szCs w:val="32"/>
        </w:rPr>
        <w:t>10-</w:t>
      </w:r>
      <w:r>
        <w:rPr>
          <w:rFonts w:ascii="Times New Roman" w:hAnsi="Times New Roman" w:cs="Times New Roman"/>
          <w:color w:val="000000"/>
          <w:sz w:val="32"/>
          <w:szCs w:val="32"/>
        </w:rPr>
        <w:t xml:space="preserve"> чергових, </w:t>
      </w:r>
      <w:r>
        <w:rPr>
          <w:rFonts w:ascii="Times New Roman" w:hAnsi="Times New Roman" w:cs="Times New Roman"/>
          <w:b/>
          <w:color w:val="000000"/>
          <w:sz w:val="32"/>
          <w:szCs w:val="32"/>
        </w:rPr>
        <w:t>2</w:t>
      </w:r>
      <w:r>
        <w:rPr>
          <w:rFonts w:ascii="Times New Roman" w:hAnsi="Times New Roman" w:cs="Times New Roman"/>
          <w:color w:val="000000"/>
          <w:sz w:val="32"/>
          <w:szCs w:val="32"/>
        </w:rPr>
        <w:t xml:space="preserve"> – позачергові);</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2022 році – </w:t>
      </w:r>
      <w:r>
        <w:rPr>
          <w:rFonts w:ascii="Times New Roman" w:hAnsi="Times New Roman" w:cs="Times New Roman"/>
          <w:b/>
          <w:color w:val="000000"/>
          <w:sz w:val="32"/>
          <w:szCs w:val="32"/>
        </w:rPr>
        <w:t>15</w:t>
      </w:r>
      <w:r>
        <w:rPr>
          <w:rFonts w:ascii="Times New Roman" w:hAnsi="Times New Roman" w:cs="Times New Roman"/>
          <w:color w:val="000000"/>
          <w:sz w:val="32"/>
          <w:szCs w:val="32"/>
        </w:rPr>
        <w:t xml:space="preserve"> сесій (</w:t>
      </w:r>
      <w:r>
        <w:rPr>
          <w:rFonts w:ascii="Times New Roman" w:hAnsi="Times New Roman" w:cs="Times New Roman"/>
          <w:b/>
          <w:color w:val="000000"/>
          <w:sz w:val="32"/>
          <w:szCs w:val="32"/>
        </w:rPr>
        <w:t>5</w:t>
      </w:r>
      <w:r>
        <w:rPr>
          <w:rFonts w:ascii="Times New Roman" w:hAnsi="Times New Roman" w:cs="Times New Roman"/>
          <w:color w:val="000000"/>
          <w:sz w:val="32"/>
          <w:szCs w:val="32"/>
        </w:rPr>
        <w:t xml:space="preserve"> – чергових, </w:t>
      </w:r>
      <w:r>
        <w:rPr>
          <w:rFonts w:ascii="Times New Roman" w:hAnsi="Times New Roman" w:cs="Times New Roman"/>
          <w:b/>
          <w:color w:val="000000"/>
          <w:sz w:val="32"/>
          <w:szCs w:val="32"/>
        </w:rPr>
        <w:t>10</w:t>
      </w:r>
      <w:r>
        <w:rPr>
          <w:rFonts w:ascii="Times New Roman" w:hAnsi="Times New Roman" w:cs="Times New Roman"/>
          <w:color w:val="000000"/>
          <w:sz w:val="32"/>
          <w:szCs w:val="32"/>
        </w:rPr>
        <w:t xml:space="preserve"> – позачергових);</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2023 році – </w:t>
      </w:r>
      <w:r>
        <w:rPr>
          <w:rFonts w:ascii="Times New Roman" w:hAnsi="Times New Roman" w:cs="Times New Roman"/>
          <w:b/>
          <w:color w:val="000000"/>
          <w:sz w:val="32"/>
          <w:szCs w:val="32"/>
        </w:rPr>
        <w:t>19</w:t>
      </w:r>
      <w:r>
        <w:rPr>
          <w:rFonts w:ascii="Times New Roman" w:hAnsi="Times New Roman" w:cs="Times New Roman"/>
          <w:color w:val="000000"/>
          <w:sz w:val="32"/>
          <w:szCs w:val="32"/>
        </w:rPr>
        <w:t xml:space="preserve"> сесій (</w:t>
      </w:r>
      <w:r>
        <w:rPr>
          <w:rFonts w:ascii="Times New Roman" w:hAnsi="Times New Roman" w:cs="Times New Roman"/>
          <w:b/>
          <w:color w:val="000000"/>
          <w:sz w:val="32"/>
          <w:szCs w:val="32"/>
        </w:rPr>
        <w:t xml:space="preserve">11 </w:t>
      </w:r>
      <w:r>
        <w:rPr>
          <w:rFonts w:ascii="Times New Roman" w:hAnsi="Times New Roman" w:cs="Times New Roman"/>
          <w:color w:val="000000"/>
          <w:sz w:val="32"/>
          <w:szCs w:val="32"/>
        </w:rPr>
        <w:t xml:space="preserve">– чергових, </w:t>
      </w:r>
      <w:r>
        <w:rPr>
          <w:rFonts w:ascii="Times New Roman" w:hAnsi="Times New Roman" w:cs="Times New Roman"/>
          <w:b/>
          <w:color w:val="000000"/>
          <w:sz w:val="32"/>
          <w:szCs w:val="32"/>
        </w:rPr>
        <w:t xml:space="preserve">8 </w:t>
      </w:r>
      <w:r>
        <w:rPr>
          <w:rFonts w:ascii="Times New Roman" w:hAnsi="Times New Roman" w:cs="Times New Roman"/>
          <w:color w:val="000000"/>
          <w:sz w:val="32"/>
          <w:szCs w:val="32"/>
        </w:rPr>
        <w:t xml:space="preserve">– позачергових).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Загалом на всіх пленарних засіданнях було прийнято </w:t>
      </w:r>
      <w:r>
        <w:rPr>
          <w:rFonts w:ascii="Times New Roman" w:hAnsi="Times New Roman" w:cs="Times New Roman"/>
          <w:b/>
          <w:color w:val="000000"/>
          <w:sz w:val="32"/>
          <w:szCs w:val="32"/>
        </w:rPr>
        <w:t>4 775</w:t>
      </w:r>
      <w:r>
        <w:rPr>
          <w:rFonts w:ascii="Times New Roman" w:hAnsi="Times New Roman" w:cs="Times New Roman"/>
          <w:color w:val="000000"/>
          <w:sz w:val="32"/>
          <w:szCs w:val="32"/>
        </w:rPr>
        <w:t xml:space="preserve"> рішень:</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у 2020 році – </w:t>
      </w:r>
      <w:r>
        <w:rPr>
          <w:rFonts w:ascii="Times New Roman" w:hAnsi="Times New Roman" w:cs="Times New Roman"/>
          <w:b/>
          <w:color w:val="000000"/>
          <w:sz w:val="32"/>
          <w:szCs w:val="32"/>
        </w:rPr>
        <w:t xml:space="preserve">165 </w:t>
      </w:r>
      <w:r>
        <w:rPr>
          <w:rFonts w:ascii="Times New Roman" w:hAnsi="Times New Roman" w:cs="Times New Roman"/>
          <w:color w:val="000000"/>
          <w:sz w:val="32"/>
          <w:szCs w:val="32"/>
        </w:rPr>
        <w:t>рішень;</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у 2021 році – </w:t>
      </w:r>
      <w:r>
        <w:rPr>
          <w:rFonts w:ascii="Times New Roman" w:hAnsi="Times New Roman" w:cs="Times New Roman"/>
          <w:b/>
          <w:color w:val="000000"/>
          <w:sz w:val="32"/>
          <w:szCs w:val="32"/>
        </w:rPr>
        <w:t>1 920</w:t>
      </w:r>
      <w:r>
        <w:rPr>
          <w:rFonts w:ascii="Times New Roman" w:hAnsi="Times New Roman" w:cs="Times New Roman"/>
          <w:color w:val="000000"/>
          <w:sz w:val="32"/>
          <w:szCs w:val="32"/>
        </w:rPr>
        <w:t xml:space="preserve"> рішень;</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у 2022 році – </w:t>
      </w:r>
      <w:r>
        <w:rPr>
          <w:rFonts w:ascii="Times New Roman" w:hAnsi="Times New Roman" w:cs="Times New Roman"/>
          <w:b/>
          <w:color w:val="000000"/>
          <w:sz w:val="32"/>
          <w:szCs w:val="32"/>
        </w:rPr>
        <w:t xml:space="preserve">691 </w:t>
      </w:r>
      <w:r>
        <w:rPr>
          <w:rFonts w:ascii="Times New Roman" w:hAnsi="Times New Roman" w:cs="Times New Roman"/>
          <w:color w:val="000000"/>
          <w:sz w:val="32"/>
          <w:szCs w:val="32"/>
        </w:rPr>
        <w:t>рішення;</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у 2023 році – </w:t>
      </w:r>
      <w:r>
        <w:rPr>
          <w:rFonts w:ascii="Times New Roman" w:hAnsi="Times New Roman" w:cs="Times New Roman"/>
          <w:b/>
          <w:color w:val="000000"/>
          <w:sz w:val="32"/>
          <w:szCs w:val="32"/>
        </w:rPr>
        <w:t>1 996</w:t>
      </w:r>
      <w:r>
        <w:rPr>
          <w:rFonts w:ascii="Times New Roman" w:hAnsi="Times New Roman" w:cs="Times New Roman"/>
          <w:color w:val="000000"/>
          <w:sz w:val="32"/>
          <w:szCs w:val="32"/>
        </w:rPr>
        <w:t xml:space="preserve"> рішень</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Для ознайомлення проекти рішень попередньо публікуються на офіційному сайті міської ради, а також публікуються прийняті рішення та поіменне голосування.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Ефективним методом роботи з депутатами міської ради є спілкування на сторінках </w:t>
      </w:r>
      <w:proofErr w:type="spellStart"/>
      <w:r>
        <w:rPr>
          <w:rFonts w:ascii="Times New Roman" w:hAnsi="Times New Roman" w:cs="Times New Roman"/>
          <w:color w:val="000000"/>
          <w:sz w:val="32"/>
          <w:szCs w:val="32"/>
        </w:rPr>
        <w:t>Вайбер</w:t>
      </w:r>
      <w:proofErr w:type="spellEnd"/>
      <w:r>
        <w:rPr>
          <w:rFonts w:ascii="Times New Roman" w:hAnsi="Times New Roman" w:cs="Times New Roman"/>
          <w:color w:val="000000"/>
          <w:sz w:val="32"/>
          <w:szCs w:val="32"/>
        </w:rPr>
        <w:t xml:space="preserve"> та </w:t>
      </w:r>
      <w:proofErr w:type="spellStart"/>
      <w:r>
        <w:rPr>
          <w:rFonts w:ascii="Times New Roman" w:hAnsi="Times New Roman" w:cs="Times New Roman"/>
          <w:color w:val="000000"/>
          <w:sz w:val="32"/>
          <w:szCs w:val="32"/>
        </w:rPr>
        <w:t>Ватсап</w:t>
      </w:r>
      <w:proofErr w:type="spellEnd"/>
      <w:r>
        <w:rPr>
          <w:rFonts w:ascii="Times New Roman" w:hAnsi="Times New Roman" w:cs="Times New Roman"/>
          <w:color w:val="000000"/>
          <w:sz w:val="32"/>
          <w:szCs w:val="32"/>
        </w:rPr>
        <w:t xml:space="preserve">, що дає змогу їм ознайомитися з проектами рішень, донести інформацію до відома. Мною спільно з підрозділами міської ради  готуються відповідні матеріали та розсилаються депутатам.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Найбільша кількість рішень, що розглядалися на пленарних засіданнях, стосувалися земельних питань, </w:t>
      </w:r>
      <w:proofErr w:type="spellStart"/>
      <w:r>
        <w:rPr>
          <w:rFonts w:ascii="Times New Roman" w:hAnsi="Times New Roman" w:cs="Times New Roman"/>
          <w:color w:val="000000"/>
          <w:sz w:val="32"/>
          <w:szCs w:val="32"/>
        </w:rPr>
        <w:t>питань</w:t>
      </w:r>
      <w:proofErr w:type="spellEnd"/>
      <w:r>
        <w:rPr>
          <w:rFonts w:ascii="Times New Roman" w:hAnsi="Times New Roman" w:cs="Times New Roman"/>
          <w:color w:val="000000"/>
          <w:sz w:val="32"/>
          <w:szCs w:val="32"/>
        </w:rPr>
        <w:t xml:space="preserve"> фінансового </w:t>
      </w:r>
      <w:r>
        <w:rPr>
          <w:rFonts w:ascii="Times New Roman" w:hAnsi="Times New Roman" w:cs="Times New Roman"/>
          <w:color w:val="000000"/>
          <w:sz w:val="32"/>
          <w:szCs w:val="32"/>
        </w:rPr>
        <w:lastRenderedPageBreak/>
        <w:t xml:space="preserve">характеру, житлово-комунальних питань та соціального захисту жителів нашої громади.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Так прийнято:</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 </w:t>
      </w:r>
      <w:r>
        <w:rPr>
          <w:rFonts w:ascii="Times New Roman" w:hAnsi="Times New Roman" w:cs="Times New Roman"/>
          <w:b/>
          <w:color w:val="000000"/>
          <w:sz w:val="32"/>
          <w:szCs w:val="32"/>
        </w:rPr>
        <w:t>3 218</w:t>
      </w:r>
      <w:r>
        <w:rPr>
          <w:rFonts w:ascii="Times New Roman" w:hAnsi="Times New Roman" w:cs="Times New Roman"/>
          <w:color w:val="000000"/>
          <w:sz w:val="32"/>
          <w:szCs w:val="32"/>
        </w:rPr>
        <w:t xml:space="preserve">  – земельних рішення,</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b/>
          <w:color w:val="000000"/>
          <w:sz w:val="32"/>
          <w:szCs w:val="32"/>
        </w:rPr>
        <w:t xml:space="preserve"> 83</w:t>
      </w:r>
      <w:r>
        <w:rPr>
          <w:rFonts w:ascii="Times New Roman" w:hAnsi="Times New Roman" w:cs="Times New Roman"/>
          <w:color w:val="000000"/>
          <w:sz w:val="32"/>
          <w:szCs w:val="32"/>
        </w:rPr>
        <w:t xml:space="preserve"> – рішення з питань бюджету,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Важливим напрямком у роботі міської ради є прийняття міських Програм, яких налічується </w:t>
      </w:r>
      <w:r>
        <w:rPr>
          <w:rFonts w:ascii="Times New Roman" w:hAnsi="Times New Roman" w:cs="Times New Roman"/>
          <w:b/>
          <w:color w:val="000000"/>
          <w:sz w:val="32"/>
          <w:szCs w:val="32"/>
        </w:rPr>
        <w:t>22</w:t>
      </w:r>
      <w:r>
        <w:rPr>
          <w:rFonts w:ascii="Times New Roman" w:hAnsi="Times New Roman" w:cs="Times New Roman"/>
          <w:color w:val="000000"/>
          <w:sz w:val="32"/>
          <w:szCs w:val="32"/>
        </w:rPr>
        <w:t xml:space="preserve">. Протягом звітного періоду радою було прийнято  </w:t>
      </w:r>
      <w:r>
        <w:rPr>
          <w:rFonts w:ascii="Times New Roman" w:hAnsi="Times New Roman" w:cs="Times New Roman"/>
          <w:b/>
          <w:color w:val="000000"/>
          <w:sz w:val="32"/>
          <w:szCs w:val="32"/>
        </w:rPr>
        <w:t xml:space="preserve">480 </w:t>
      </w:r>
      <w:r>
        <w:rPr>
          <w:rFonts w:ascii="Times New Roman" w:hAnsi="Times New Roman" w:cs="Times New Roman"/>
          <w:color w:val="000000"/>
          <w:sz w:val="32"/>
          <w:szCs w:val="32"/>
        </w:rPr>
        <w:t>рішень, що стосувалися затвердження та внесення змін до місцевих Програм, а саме:</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 xml:space="preserve">Програма надання  одноразової допомоги дітям - сиротам і дітям, позбавленим батьківського піклування, після досягнення 18 - річного віку на 2021-2024 роки; </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Комплексна Програма підтримки сім’ї та забезпечення прав дітей «Щаслива родина – успішна країна» на 2021-2022 роки;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Програма забезпечення пожежної, техногенної безпеки та цивільного захисту;</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Програма захисту населення і територій від надзвичайних ситуацій техногенного та природного характеру, забезпечення пожежної безпеки та цивільного захисту на 2021-2023 роки;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Програма по забезпеченню охорони публічного порядку, зміцнення правопорядку, охорони прав і свобод громадян та профілактики правопорушень на території Кагарлицької міської територіальної громади на 2022 рік;</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Програма підтримки заходів та робіт з територіальної оборони та мобілізаційної підготовки місцевого значення на території Кагарлицької міської територіальної громади на 2022-2023 роки;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Програма відшкодування різниці між розміром тарифу на послуги з центрального водопостачання та водовідведення та розміром – обґрунтованих витрат на їх надання для населення м. Кагарлик на 2022  рік;</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 xml:space="preserve">Програма висвітлення діяльності Кагарлицької міської територіальної громади, її керівних органів, постійних комісій, депутатів у газеті  “Вісник Кагарличчини, на сайтах </w:t>
      </w:r>
      <w:proofErr w:type="spellStart"/>
      <w:r>
        <w:rPr>
          <w:rFonts w:ascii="Times New Roman" w:hAnsi="Times New Roman" w:cs="Times New Roman"/>
          <w:color w:val="000000"/>
          <w:sz w:val="32"/>
          <w:szCs w:val="32"/>
        </w:rPr>
        <w:t>kagarlyk.city</w:t>
      </w:r>
      <w:proofErr w:type="spellEnd"/>
      <w:r>
        <w:rPr>
          <w:rFonts w:ascii="Times New Roman" w:hAnsi="Times New Roman" w:cs="Times New Roman"/>
          <w:color w:val="000000"/>
          <w:sz w:val="32"/>
          <w:szCs w:val="32"/>
        </w:rPr>
        <w:t xml:space="preserve"> та kagavisti.com у 2022-2023 роках;</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Програми підтримки заходів та робіт з територіальної оборони та мобілізаційної підготовки місцевого значення на території Кагарлицької міської територіальної громади на 2022-2023 роки;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Програма підтримки заходів та робіт з територіальної оборони та мобілізаційної підготовки місцевого значення на території Кагарлицької міської територіальної громади на 2022-2023 роки;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lastRenderedPageBreak/>
        <w:t>Програма національно - патріотичного  виховання дітей та молоді Кагарлицької міської територіальної громади на 2023-2025 роки;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Програма підтримки учасників бойових дій, військовослужбовців мобілізованих, контрактників та членів  сімей загиблих (померлих) Захисників і Захисниць України в зв’язку з військовою агресією рф на території  Кагарлицької  міської територіальної громади на 2023-2025 роки;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Програма соціально-економічного та культурного розвитку Кагарлицької міської територіальної громади;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 xml:space="preserve">Програма підтримки Збройних сил України на 2023 рік;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та інші.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З ініціативи депутатів прийнято та направлено </w:t>
      </w:r>
      <w:r>
        <w:rPr>
          <w:rFonts w:ascii="Times New Roman" w:hAnsi="Times New Roman" w:cs="Times New Roman"/>
          <w:b/>
          <w:color w:val="000000"/>
          <w:sz w:val="32"/>
          <w:szCs w:val="32"/>
        </w:rPr>
        <w:t xml:space="preserve">14 </w:t>
      </w:r>
      <w:r>
        <w:rPr>
          <w:rFonts w:ascii="Times New Roman" w:hAnsi="Times New Roman" w:cs="Times New Roman"/>
          <w:color w:val="000000"/>
          <w:sz w:val="32"/>
          <w:szCs w:val="32"/>
        </w:rPr>
        <w:t>звернень, з них:</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8</w:t>
      </w:r>
      <w:r>
        <w:rPr>
          <w:rFonts w:ascii="Times New Roman" w:hAnsi="Times New Roman" w:cs="Times New Roman"/>
          <w:color w:val="000000"/>
          <w:sz w:val="32"/>
          <w:szCs w:val="32"/>
        </w:rPr>
        <w:t xml:space="preserve"> звернень до Президента України, Верховної Ради України, Кабінету Міністрів України. Звернення стосувалися питань щодо зростання цін на природний газ та електроенергію, відтермінування ринку землі в Україні, заходів з поліпшення соціального стану людей пенсійного віку, не обґрунтованому підвищенню комунальних тарифів та цін, про введення санкцій щодо депутатів та посадових осіб, які втекли за кордон, щодо присвоєння звання Героя України, щодо заборони російської православної церкви.</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 xml:space="preserve">1 </w:t>
      </w:r>
      <w:r>
        <w:rPr>
          <w:rFonts w:ascii="Times New Roman" w:hAnsi="Times New Roman" w:cs="Times New Roman"/>
          <w:color w:val="000000"/>
          <w:sz w:val="32"/>
          <w:szCs w:val="32"/>
        </w:rPr>
        <w:t>звернення до Організації Об’єднаних націй про закриття повітряного простору над Україною.</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 xml:space="preserve">1 </w:t>
      </w:r>
      <w:r>
        <w:rPr>
          <w:rFonts w:ascii="Times New Roman" w:hAnsi="Times New Roman" w:cs="Times New Roman"/>
          <w:color w:val="000000"/>
          <w:sz w:val="32"/>
          <w:szCs w:val="32"/>
        </w:rPr>
        <w:t>звернення до Київської обласної державної адміністрації та обласної ради щодо передачі в комунальну власність котельні по вул. Стадіонна.</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 xml:space="preserve">1 </w:t>
      </w:r>
      <w:r>
        <w:rPr>
          <w:rFonts w:ascii="Times New Roman" w:hAnsi="Times New Roman" w:cs="Times New Roman"/>
          <w:color w:val="000000"/>
          <w:sz w:val="32"/>
          <w:szCs w:val="32"/>
        </w:rPr>
        <w:t xml:space="preserve">звернення до  священнослужителів щодо призупинення діяльності ПЦ МП. </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 xml:space="preserve">2 </w:t>
      </w:r>
      <w:r>
        <w:rPr>
          <w:rFonts w:ascii="Times New Roman" w:hAnsi="Times New Roman" w:cs="Times New Roman"/>
          <w:color w:val="000000"/>
          <w:sz w:val="32"/>
          <w:szCs w:val="32"/>
        </w:rPr>
        <w:t>звернення до Головного управління Держпродспоживслужби щодо запобігання технічного впливу відходів свиноферми в с. Халча Кагарлицької міської територіальної громади, щодо усунення шкідливого впливу на здоров’я жителів та  здійснення перевірки діяльності підприємства.</w:t>
      </w:r>
    </w:p>
    <w:p w:rsidR="00A35958" w:rsidRDefault="00A35958" w:rsidP="008A5E5C">
      <w:pPr>
        <w:numPr>
          <w:ilvl w:val="0"/>
          <w:numId w:val="6"/>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1</w:t>
      </w:r>
      <w:r>
        <w:rPr>
          <w:rFonts w:ascii="Times New Roman" w:hAnsi="Times New Roman" w:cs="Times New Roman"/>
          <w:color w:val="000000"/>
          <w:sz w:val="32"/>
          <w:szCs w:val="32"/>
        </w:rPr>
        <w:t xml:space="preserve"> звернення до Державної установи «Київський обласний центр контролю та профілактики хвороб Міністерства охорони здоров’я України» та Регіонального відділення Фонду державного майна України по Київській, Черкаській та Чернігівській областях щодо безоплатної передачі державного майна до комунальної власності Кагарлицької міської територіальної громади.</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lastRenderedPageBreak/>
        <w:t xml:space="preserve">Усі прийняті на сесіях рішення та документи упорядковуються належним чином.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Так, з початку роботи Кагарлицької міської ради восьмого скликання забезпечувалася стабільна та продуктивна діяльність постійних комісій, яких рішенням ради від 08.12.2023 року №05-01-VIII створено </w:t>
      </w:r>
      <w:proofErr w:type="spellStart"/>
      <w:r>
        <w:rPr>
          <w:rFonts w:ascii="Times New Roman" w:hAnsi="Times New Roman" w:cs="Times New Roman"/>
          <w:color w:val="000000"/>
          <w:sz w:val="32"/>
          <w:szCs w:val="32"/>
        </w:rPr>
        <w:t>пʼять</w:t>
      </w:r>
      <w:proofErr w:type="spellEnd"/>
      <w:r>
        <w:rPr>
          <w:rFonts w:ascii="Times New Roman" w:hAnsi="Times New Roman" w:cs="Times New Roman"/>
          <w:color w:val="000000"/>
          <w:sz w:val="32"/>
          <w:szCs w:val="32"/>
        </w:rPr>
        <w:t xml:space="preserve"> (на сьогодні вже чотири) за напрямками роботи та відповідно до повноважень: </w:t>
      </w:r>
    </w:p>
    <w:p w:rsidR="00A35958" w:rsidRDefault="00A35958" w:rsidP="008A5E5C">
      <w:pPr>
        <w:numPr>
          <w:ilvl w:val="0"/>
          <w:numId w:val="5"/>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 xml:space="preserve">постійна </w:t>
      </w:r>
      <w:r>
        <w:rPr>
          <w:rFonts w:ascii="Times New Roman" w:hAnsi="Times New Roman" w:cs="Times New Roman"/>
          <w:color w:val="000000"/>
          <w:sz w:val="32"/>
          <w:szCs w:val="32"/>
        </w:rPr>
        <w:t xml:space="preserve">комісія з питань земельних відносин, екології та природокористування (голова комісії – Широкоступ Олександр Васильович) проведено </w:t>
      </w:r>
      <w:r>
        <w:rPr>
          <w:rFonts w:ascii="Times New Roman" w:hAnsi="Times New Roman" w:cs="Times New Roman"/>
          <w:b/>
          <w:color w:val="000000"/>
          <w:sz w:val="32"/>
          <w:szCs w:val="32"/>
        </w:rPr>
        <w:t>40 засідань</w:t>
      </w:r>
      <w:r>
        <w:rPr>
          <w:rFonts w:ascii="Times New Roman" w:hAnsi="Times New Roman" w:cs="Times New Roman"/>
          <w:color w:val="000000"/>
          <w:sz w:val="32"/>
          <w:szCs w:val="32"/>
        </w:rPr>
        <w:t xml:space="preserve">; </w:t>
      </w:r>
    </w:p>
    <w:p w:rsidR="00A35958" w:rsidRDefault="00A35958" w:rsidP="008A5E5C">
      <w:pPr>
        <w:numPr>
          <w:ilvl w:val="0"/>
          <w:numId w:val="5"/>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 xml:space="preserve">постійна </w:t>
      </w:r>
      <w:r>
        <w:rPr>
          <w:rFonts w:ascii="Times New Roman" w:hAnsi="Times New Roman" w:cs="Times New Roman"/>
          <w:color w:val="000000"/>
          <w:sz w:val="32"/>
          <w:szCs w:val="32"/>
        </w:rPr>
        <w:t xml:space="preserve">комісія з питань бюджету та фінансів (голова комісії – </w:t>
      </w:r>
      <w:proofErr w:type="spellStart"/>
      <w:r>
        <w:rPr>
          <w:rFonts w:ascii="Times New Roman" w:hAnsi="Times New Roman" w:cs="Times New Roman"/>
          <w:color w:val="000000"/>
          <w:sz w:val="32"/>
          <w:szCs w:val="32"/>
        </w:rPr>
        <w:t>Дʼячков</w:t>
      </w:r>
      <w:proofErr w:type="spellEnd"/>
      <w:r>
        <w:rPr>
          <w:rFonts w:ascii="Times New Roman" w:hAnsi="Times New Roman" w:cs="Times New Roman"/>
          <w:color w:val="000000"/>
          <w:sz w:val="32"/>
          <w:szCs w:val="32"/>
        </w:rPr>
        <w:t xml:space="preserve"> Денис Олегович) проведено </w:t>
      </w:r>
      <w:r>
        <w:rPr>
          <w:rFonts w:ascii="Times New Roman" w:hAnsi="Times New Roman" w:cs="Times New Roman"/>
          <w:b/>
          <w:color w:val="000000"/>
          <w:sz w:val="32"/>
          <w:szCs w:val="32"/>
        </w:rPr>
        <w:t>51 засідання;</w:t>
      </w:r>
    </w:p>
    <w:p w:rsidR="00A35958" w:rsidRDefault="00A35958" w:rsidP="008A5E5C">
      <w:pPr>
        <w:numPr>
          <w:ilvl w:val="0"/>
          <w:numId w:val="5"/>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 xml:space="preserve">постійна </w:t>
      </w:r>
      <w:r>
        <w:rPr>
          <w:rFonts w:ascii="Times New Roman" w:hAnsi="Times New Roman" w:cs="Times New Roman"/>
          <w:color w:val="000000"/>
          <w:sz w:val="32"/>
          <w:szCs w:val="32"/>
        </w:rPr>
        <w:t xml:space="preserve">комісія з питань 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 (голова комісії – Будюк Сергій Миколайович) проведено </w:t>
      </w:r>
      <w:r>
        <w:rPr>
          <w:rFonts w:ascii="Times New Roman" w:hAnsi="Times New Roman" w:cs="Times New Roman"/>
          <w:b/>
          <w:color w:val="000000"/>
          <w:sz w:val="32"/>
          <w:szCs w:val="32"/>
        </w:rPr>
        <w:t>36 засідань</w:t>
      </w:r>
      <w:r>
        <w:rPr>
          <w:rFonts w:ascii="Times New Roman" w:hAnsi="Times New Roman" w:cs="Times New Roman"/>
          <w:color w:val="000000"/>
          <w:sz w:val="32"/>
          <w:szCs w:val="32"/>
        </w:rPr>
        <w:t>;</w:t>
      </w:r>
    </w:p>
    <w:p w:rsidR="00A35958" w:rsidRDefault="00A35958" w:rsidP="008A5E5C">
      <w:pPr>
        <w:numPr>
          <w:ilvl w:val="0"/>
          <w:numId w:val="5"/>
        </w:numPr>
        <w:pBdr>
          <w:top w:val="nil"/>
          <w:left w:val="nil"/>
          <w:bottom w:val="nil"/>
          <w:right w:val="nil"/>
          <w:between w:val="nil"/>
        </w:pBdr>
        <w:shd w:val="clear" w:color="auto" w:fill="FFFFFF"/>
        <w:spacing w:after="0" w:line="240" w:lineRule="auto"/>
        <w:ind w:left="0" w:firstLine="567"/>
        <w:jc w:val="both"/>
        <w:rPr>
          <w:color w:val="000000"/>
          <w:sz w:val="32"/>
          <w:szCs w:val="32"/>
        </w:rPr>
      </w:pPr>
      <w:r>
        <w:rPr>
          <w:rFonts w:ascii="Times New Roman" w:hAnsi="Times New Roman" w:cs="Times New Roman"/>
          <w:b/>
          <w:color w:val="000000"/>
          <w:sz w:val="32"/>
          <w:szCs w:val="32"/>
        </w:rPr>
        <w:t>постійна</w:t>
      </w:r>
      <w:r>
        <w:rPr>
          <w:rFonts w:ascii="Times New Roman" w:hAnsi="Times New Roman" w:cs="Times New Roman"/>
          <w:color w:val="000000"/>
          <w:sz w:val="32"/>
          <w:szCs w:val="32"/>
        </w:rPr>
        <w:t xml:space="preserve"> комісія з питань охорони здоров’я, освіти, культури, молоді і спорту, ліквідації Чорнобильської катастрофи та  підтримки учасників АТО та їх сімей (голова комісії – Савченко Олег Іванович) проведено </w:t>
      </w:r>
      <w:r>
        <w:rPr>
          <w:rFonts w:ascii="Times New Roman" w:hAnsi="Times New Roman" w:cs="Times New Roman"/>
          <w:b/>
          <w:color w:val="000000"/>
          <w:sz w:val="32"/>
          <w:szCs w:val="32"/>
        </w:rPr>
        <w:t>28 засідань</w:t>
      </w:r>
      <w:r>
        <w:rPr>
          <w:rFonts w:ascii="Times New Roman" w:hAnsi="Times New Roman" w:cs="Times New Roman"/>
          <w:color w:val="000000"/>
          <w:sz w:val="32"/>
          <w:szCs w:val="32"/>
        </w:rPr>
        <w:t>;</w:t>
      </w:r>
    </w:p>
    <w:p w:rsidR="00A35958" w:rsidRDefault="00A35958" w:rsidP="008A5E5C">
      <w:pPr>
        <w:numPr>
          <w:ilvl w:val="0"/>
          <w:numId w:val="5"/>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 xml:space="preserve">постійна </w:t>
      </w:r>
      <w:r>
        <w:rPr>
          <w:rFonts w:ascii="Times New Roman" w:hAnsi="Times New Roman" w:cs="Times New Roman"/>
          <w:color w:val="000000"/>
          <w:sz w:val="32"/>
          <w:szCs w:val="32"/>
        </w:rPr>
        <w:t xml:space="preserve">комісія з питань регламенту, депутатської етики,забезпечення діяльності депутатів, законності та правопорядку (голова комісії – </w:t>
      </w:r>
      <w:proofErr w:type="spellStart"/>
      <w:r>
        <w:rPr>
          <w:rFonts w:ascii="Times New Roman" w:hAnsi="Times New Roman" w:cs="Times New Roman"/>
          <w:color w:val="000000"/>
          <w:sz w:val="32"/>
          <w:szCs w:val="32"/>
        </w:rPr>
        <w:t>Вітенко</w:t>
      </w:r>
      <w:proofErr w:type="spellEnd"/>
      <w:r>
        <w:rPr>
          <w:rFonts w:ascii="Times New Roman" w:hAnsi="Times New Roman" w:cs="Times New Roman"/>
          <w:color w:val="000000"/>
          <w:sz w:val="32"/>
          <w:szCs w:val="32"/>
        </w:rPr>
        <w:t xml:space="preserve"> Володимир Євгенійович) проведено </w:t>
      </w:r>
      <w:r>
        <w:rPr>
          <w:rFonts w:ascii="Times New Roman" w:hAnsi="Times New Roman" w:cs="Times New Roman"/>
          <w:b/>
          <w:color w:val="000000"/>
          <w:sz w:val="32"/>
          <w:szCs w:val="32"/>
        </w:rPr>
        <w:t>13 засідань</w:t>
      </w:r>
      <w:r>
        <w:rPr>
          <w:rFonts w:ascii="Times New Roman" w:hAnsi="Times New Roman" w:cs="Times New Roman"/>
          <w:color w:val="000000"/>
          <w:sz w:val="32"/>
          <w:szCs w:val="32"/>
        </w:rPr>
        <w:t>.</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У період з 2020 по 2023 роки  було організовано та проведено </w:t>
      </w:r>
      <w:r>
        <w:rPr>
          <w:rFonts w:ascii="Times New Roman" w:hAnsi="Times New Roman" w:cs="Times New Roman"/>
          <w:b/>
          <w:color w:val="000000"/>
          <w:sz w:val="32"/>
          <w:szCs w:val="32"/>
        </w:rPr>
        <w:t>169 засідань</w:t>
      </w:r>
      <w:r>
        <w:rPr>
          <w:rFonts w:ascii="Times New Roman" w:hAnsi="Times New Roman" w:cs="Times New Roman"/>
          <w:color w:val="000000"/>
          <w:sz w:val="32"/>
          <w:szCs w:val="32"/>
        </w:rPr>
        <w:t xml:space="preserve"> постійних комісій на яких опрацьовані проекти рішень, що були винесені на розгляд сесійних засідань.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Мною безпосередньо було забезпечено підготовку та взято участь у </w:t>
      </w:r>
      <w:r>
        <w:rPr>
          <w:rFonts w:ascii="Times New Roman" w:hAnsi="Times New Roman" w:cs="Times New Roman"/>
          <w:b/>
          <w:color w:val="000000"/>
          <w:sz w:val="32"/>
          <w:szCs w:val="32"/>
        </w:rPr>
        <w:t>всіх</w:t>
      </w:r>
      <w:r>
        <w:rPr>
          <w:rFonts w:ascii="Times New Roman" w:hAnsi="Times New Roman" w:cs="Times New Roman"/>
          <w:color w:val="000000"/>
          <w:sz w:val="32"/>
          <w:szCs w:val="32"/>
        </w:rPr>
        <w:t xml:space="preserve"> засіданнях постійних комісій. Окрім цього  приймала участь з засіданнях за участю керівництва міської ради та депутатів, вела та оформлювала протоколи цих зібрань, яких за звітній період відбулося </w:t>
      </w:r>
      <w:r>
        <w:rPr>
          <w:rFonts w:ascii="Times New Roman" w:hAnsi="Times New Roman" w:cs="Times New Roman"/>
          <w:b/>
          <w:color w:val="000000"/>
          <w:sz w:val="32"/>
          <w:szCs w:val="32"/>
        </w:rPr>
        <w:t>14.</w:t>
      </w:r>
      <w:r>
        <w:rPr>
          <w:rFonts w:ascii="Times New Roman" w:hAnsi="Times New Roman" w:cs="Times New Roman"/>
          <w:color w:val="000000"/>
          <w:sz w:val="32"/>
          <w:szCs w:val="32"/>
        </w:rPr>
        <w:t xml:space="preserve">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Як цього і вимагає Регламент, усі пленарні засідання міської ради та постійних комісій проводилися відкрито.</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Як секретар ради надаю методичну допомогу постійним комісіям, сприяю депутатам у виконанні їх депутатських запитів та звернень. Найважливіше завдання вбачаю у налагоджені тісної співпраці і конструктивної діяльності між депутатськими комісіями та відповідними службами, структурою  виконавчого органу міської ради, а також у  консолідації депутатського корпусу задля </w:t>
      </w:r>
      <w:r>
        <w:rPr>
          <w:rFonts w:ascii="Times New Roman" w:hAnsi="Times New Roman" w:cs="Times New Roman"/>
          <w:color w:val="000000"/>
          <w:sz w:val="32"/>
          <w:szCs w:val="32"/>
        </w:rPr>
        <w:lastRenderedPageBreak/>
        <w:t xml:space="preserve">виконання спільних завдань, які стоять перед органами місцевого самоврядування.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За посадою входжу до складу виконавчого комітету Кагарлицької міської ради та взяла участь в </w:t>
      </w:r>
      <w:r>
        <w:rPr>
          <w:rFonts w:ascii="Times New Roman" w:hAnsi="Times New Roman" w:cs="Times New Roman"/>
          <w:b/>
          <w:color w:val="000000"/>
          <w:sz w:val="32"/>
          <w:szCs w:val="32"/>
        </w:rPr>
        <w:t>59</w:t>
      </w:r>
      <w:r>
        <w:rPr>
          <w:rFonts w:ascii="Times New Roman" w:hAnsi="Times New Roman" w:cs="Times New Roman"/>
          <w:color w:val="000000"/>
          <w:sz w:val="32"/>
          <w:szCs w:val="32"/>
        </w:rPr>
        <w:t xml:space="preserve"> засіданнях з </w:t>
      </w:r>
      <w:r>
        <w:rPr>
          <w:rFonts w:ascii="Times New Roman" w:hAnsi="Times New Roman" w:cs="Times New Roman"/>
          <w:b/>
          <w:color w:val="000000"/>
          <w:sz w:val="32"/>
          <w:szCs w:val="32"/>
        </w:rPr>
        <w:t>61.</w:t>
      </w:r>
      <w:r>
        <w:rPr>
          <w:rFonts w:ascii="Times New Roman" w:hAnsi="Times New Roman" w:cs="Times New Roman"/>
          <w:color w:val="000000"/>
          <w:sz w:val="32"/>
          <w:szCs w:val="32"/>
        </w:rPr>
        <w:t xml:space="preserve">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Являюсь членом комісій: </w:t>
      </w:r>
    </w:p>
    <w:p w:rsidR="00A35958" w:rsidRDefault="00A35958" w:rsidP="008A5E5C">
      <w:pPr>
        <w:numPr>
          <w:ilvl w:val="0"/>
          <w:numId w:val="5"/>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color w:val="000000"/>
          <w:sz w:val="32"/>
          <w:szCs w:val="32"/>
        </w:rPr>
        <w:t xml:space="preserve"> з проведення конкурсів на заміщення вакантних посад посадових осіб Кагарлицької міської ради;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 з питань евакуації населення Кагарлицької міської територіальної громади та є керівником групи оповіщення та </w:t>
      </w:r>
      <w:proofErr w:type="spellStart"/>
      <w:r>
        <w:rPr>
          <w:rFonts w:ascii="Times New Roman" w:hAnsi="Times New Roman" w:cs="Times New Roman"/>
          <w:color w:val="000000"/>
          <w:sz w:val="32"/>
          <w:szCs w:val="32"/>
        </w:rPr>
        <w:t>звʼязку</w:t>
      </w:r>
      <w:proofErr w:type="spellEnd"/>
      <w:r>
        <w:rPr>
          <w:rFonts w:ascii="Times New Roman" w:hAnsi="Times New Roman" w:cs="Times New Roman"/>
          <w:color w:val="000000"/>
          <w:sz w:val="32"/>
          <w:szCs w:val="32"/>
        </w:rPr>
        <w:t>. З початку повномасштабного вторгнення робочою групою забезпечується інформування населення про загрозу або виникнення надзвичайних ситуацій.</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Є членом оперативного штабу щодо координації дій з підприємствами, установами та організаціями для здійснення заходів правового режиму воєнного стану та території Кагарлицької міської територіальної громади. Разом з головним спеціалістом відділу з питань цивільного захисту, охорони праці, мобілізаційної роботи та взаємодії з правоохоронними органами організовано та проведено </w:t>
      </w:r>
      <w:r>
        <w:rPr>
          <w:rFonts w:ascii="Times New Roman" w:hAnsi="Times New Roman" w:cs="Times New Roman"/>
          <w:b/>
          <w:color w:val="000000"/>
          <w:sz w:val="32"/>
          <w:szCs w:val="32"/>
        </w:rPr>
        <w:t>209</w:t>
      </w:r>
      <w:r>
        <w:rPr>
          <w:rFonts w:ascii="Times New Roman" w:hAnsi="Times New Roman" w:cs="Times New Roman"/>
          <w:color w:val="000000"/>
          <w:sz w:val="32"/>
          <w:szCs w:val="32"/>
        </w:rPr>
        <w:t xml:space="preserve"> засідань. За результатами засідань підготовлено  </w:t>
      </w:r>
      <w:r>
        <w:rPr>
          <w:rFonts w:ascii="Times New Roman" w:hAnsi="Times New Roman" w:cs="Times New Roman"/>
          <w:b/>
          <w:color w:val="000000"/>
          <w:sz w:val="32"/>
          <w:szCs w:val="32"/>
        </w:rPr>
        <w:t>209</w:t>
      </w:r>
      <w:r>
        <w:rPr>
          <w:rFonts w:ascii="Times New Roman" w:hAnsi="Times New Roman" w:cs="Times New Roman"/>
          <w:color w:val="000000"/>
          <w:sz w:val="32"/>
          <w:szCs w:val="32"/>
        </w:rPr>
        <w:t xml:space="preserve"> протоколів та </w:t>
      </w:r>
      <w:r>
        <w:rPr>
          <w:rFonts w:ascii="Times New Roman" w:hAnsi="Times New Roman" w:cs="Times New Roman"/>
          <w:b/>
          <w:color w:val="000000"/>
          <w:sz w:val="32"/>
          <w:szCs w:val="32"/>
        </w:rPr>
        <w:t xml:space="preserve">65 </w:t>
      </w:r>
      <w:r>
        <w:rPr>
          <w:rFonts w:ascii="Times New Roman" w:hAnsi="Times New Roman" w:cs="Times New Roman"/>
          <w:color w:val="000000"/>
          <w:sz w:val="32"/>
          <w:szCs w:val="32"/>
        </w:rPr>
        <w:t xml:space="preserve">протокольних доручень.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В 2023 році мною опрацьовано вхідної кореспонденції  </w:t>
      </w:r>
      <w:r>
        <w:rPr>
          <w:rFonts w:ascii="Times New Roman" w:hAnsi="Times New Roman" w:cs="Times New Roman"/>
          <w:b/>
          <w:color w:val="000000"/>
          <w:sz w:val="32"/>
          <w:szCs w:val="32"/>
        </w:rPr>
        <w:t>863</w:t>
      </w:r>
      <w:r>
        <w:rPr>
          <w:rFonts w:ascii="Times New Roman" w:hAnsi="Times New Roman" w:cs="Times New Roman"/>
          <w:color w:val="000000"/>
          <w:sz w:val="32"/>
          <w:szCs w:val="32"/>
        </w:rPr>
        <w:t xml:space="preserve"> документа, з них: </w:t>
      </w:r>
    </w:p>
    <w:p w:rsidR="00A35958" w:rsidRDefault="00A35958" w:rsidP="008A5E5C">
      <w:pPr>
        <w:numPr>
          <w:ilvl w:val="0"/>
          <w:numId w:val="5"/>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824</w:t>
      </w:r>
      <w:r>
        <w:rPr>
          <w:rFonts w:ascii="Times New Roman" w:hAnsi="Times New Roman" w:cs="Times New Roman"/>
          <w:color w:val="000000"/>
          <w:sz w:val="32"/>
          <w:szCs w:val="32"/>
        </w:rPr>
        <w:t xml:space="preserve"> листи від підрозділів міської ради та установ на розгляд сесії, </w:t>
      </w:r>
    </w:p>
    <w:p w:rsidR="00A35958" w:rsidRDefault="00A35958" w:rsidP="008A5E5C">
      <w:pPr>
        <w:numPr>
          <w:ilvl w:val="0"/>
          <w:numId w:val="5"/>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34</w:t>
      </w:r>
      <w:r>
        <w:rPr>
          <w:rFonts w:ascii="Times New Roman" w:hAnsi="Times New Roman" w:cs="Times New Roman"/>
          <w:color w:val="000000"/>
          <w:sz w:val="32"/>
          <w:szCs w:val="32"/>
        </w:rPr>
        <w:t xml:space="preserve"> – від обласної та районної державних адміністрацій, </w:t>
      </w:r>
    </w:p>
    <w:p w:rsidR="00A35958" w:rsidRDefault="00A35958" w:rsidP="008A5E5C">
      <w:pPr>
        <w:numPr>
          <w:ilvl w:val="0"/>
          <w:numId w:val="5"/>
        </w:numPr>
        <w:pBdr>
          <w:top w:val="nil"/>
          <w:left w:val="nil"/>
          <w:bottom w:val="nil"/>
          <w:right w:val="nil"/>
          <w:between w:val="nil"/>
        </w:pBdr>
        <w:spacing w:after="0" w:line="240" w:lineRule="auto"/>
        <w:ind w:left="0" w:firstLine="567"/>
        <w:jc w:val="both"/>
        <w:rPr>
          <w:color w:val="000000"/>
          <w:sz w:val="32"/>
          <w:szCs w:val="32"/>
        </w:rPr>
      </w:pPr>
      <w:r>
        <w:rPr>
          <w:rFonts w:ascii="Times New Roman" w:hAnsi="Times New Roman" w:cs="Times New Roman"/>
          <w:b/>
          <w:color w:val="000000"/>
          <w:sz w:val="32"/>
          <w:szCs w:val="32"/>
        </w:rPr>
        <w:t>5</w:t>
      </w:r>
      <w:r>
        <w:rPr>
          <w:rFonts w:ascii="Times New Roman" w:hAnsi="Times New Roman" w:cs="Times New Roman"/>
          <w:color w:val="000000"/>
          <w:sz w:val="32"/>
          <w:szCs w:val="32"/>
        </w:rPr>
        <w:t xml:space="preserve"> – від депутатів міської ради.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p>
    <w:p w:rsidR="00A35958" w:rsidRDefault="00A35958" w:rsidP="008A5E5C">
      <w:pPr>
        <w:pBdr>
          <w:top w:val="nil"/>
          <w:left w:val="nil"/>
          <w:bottom w:val="nil"/>
          <w:right w:val="nil"/>
          <w:between w:val="nil"/>
        </w:pBdr>
        <w:shd w:val="clear" w:color="auto" w:fill="FFFFFF"/>
        <w:spacing w:after="0" w:line="240" w:lineRule="auto"/>
        <w:ind w:firstLine="851"/>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Всього у 2023 році до Кагарлицької міської ради надійшло </w:t>
      </w:r>
      <w:r>
        <w:rPr>
          <w:rFonts w:ascii="Times New Roman" w:hAnsi="Times New Roman" w:cs="Times New Roman"/>
          <w:b/>
          <w:color w:val="000000"/>
          <w:sz w:val="32"/>
          <w:szCs w:val="32"/>
        </w:rPr>
        <w:t>66</w:t>
      </w:r>
      <w:r>
        <w:rPr>
          <w:rFonts w:ascii="Times New Roman" w:hAnsi="Times New Roman" w:cs="Times New Roman"/>
          <w:color w:val="000000"/>
          <w:sz w:val="32"/>
          <w:szCs w:val="32"/>
        </w:rPr>
        <w:t xml:space="preserve"> звернень від депутатів Кагарлицької міської ради VIII скликання. Найбільша кількість звернень надійшла від  депутата Лисого Івана Миколайовича (</w:t>
      </w:r>
      <w:r>
        <w:rPr>
          <w:rFonts w:ascii="Times New Roman" w:hAnsi="Times New Roman" w:cs="Times New Roman"/>
          <w:b/>
          <w:color w:val="000000"/>
          <w:sz w:val="32"/>
          <w:szCs w:val="32"/>
        </w:rPr>
        <w:t>10</w:t>
      </w:r>
      <w:r>
        <w:rPr>
          <w:rFonts w:ascii="Times New Roman" w:hAnsi="Times New Roman" w:cs="Times New Roman"/>
          <w:color w:val="000000"/>
          <w:sz w:val="32"/>
          <w:szCs w:val="32"/>
        </w:rPr>
        <w:t xml:space="preserve"> звернень), депутата Палія Івана Миколайовича (</w:t>
      </w:r>
      <w:r>
        <w:rPr>
          <w:rFonts w:ascii="Times New Roman" w:hAnsi="Times New Roman" w:cs="Times New Roman"/>
          <w:b/>
          <w:color w:val="000000"/>
          <w:sz w:val="32"/>
          <w:szCs w:val="32"/>
        </w:rPr>
        <w:t>9</w:t>
      </w:r>
      <w:r>
        <w:rPr>
          <w:rFonts w:ascii="Times New Roman" w:hAnsi="Times New Roman" w:cs="Times New Roman"/>
          <w:color w:val="000000"/>
          <w:sz w:val="32"/>
          <w:szCs w:val="32"/>
        </w:rPr>
        <w:t xml:space="preserve"> звернень), депутата </w:t>
      </w:r>
      <w:proofErr w:type="spellStart"/>
      <w:r>
        <w:rPr>
          <w:rFonts w:ascii="Times New Roman" w:hAnsi="Times New Roman" w:cs="Times New Roman"/>
          <w:color w:val="000000"/>
          <w:sz w:val="32"/>
          <w:szCs w:val="32"/>
        </w:rPr>
        <w:t>Береговенка</w:t>
      </w:r>
      <w:proofErr w:type="spellEnd"/>
      <w:r>
        <w:rPr>
          <w:rFonts w:ascii="Times New Roman" w:hAnsi="Times New Roman" w:cs="Times New Roman"/>
          <w:color w:val="000000"/>
          <w:sz w:val="32"/>
          <w:szCs w:val="32"/>
        </w:rPr>
        <w:t xml:space="preserve"> Юрія Степановича (</w:t>
      </w:r>
      <w:r>
        <w:rPr>
          <w:rFonts w:ascii="Times New Roman" w:hAnsi="Times New Roman" w:cs="Times New Roman"/>
          <w:b/>
          <w:color w:val="000000"/>
          <w:sz w:val="32"/>
          <w:szCs w:val="32"/>
        </w:rPr>
        <w:t xml:space="preserve">7 </w:t>
      </w:r>
      <w:r>
        <w:rPr>
          <w:rFonts w:ascii="Times New Roman" w:hAnsi="Times New Roman" w:cs="Times New Roman"/>
          <w:color w:val="000000"/>
          <w:sz w:val="32"/>
          <w:szCs w:val="32"/>
        </w:rPr>
        <w:t>звернень), депутата Коваленка Романа Володимировича (</w:t>
      </w:r>
      <w:r>
        <w:rPr>
          <w:rFonts w:ascii="Times New Roman" w:hAnsi="Times New Roman" w:cs="Times New Roman"/>
          <w:b/>
          <w:color w:val="000000"/>
          <w:sz w:val="32"/>
          <w:szCs w:val="32"/>
        </w:rPr>
        <w:t xml:space="preserve">6 </w:t>
      </w:r>
      <w:r>
        <w:rPr>
          <w:rFonts w:ascii="Times New Roman" w:hAnsi="Times New Roman" w:cs="Times New Roman"/>
          <w:color w:val="000000"/>
          <w:sz w:val="32"/>
          <w:szCs w:val="32"/>
        </w:rPr>
        <w:t>звернень). Розподіл депутатів за кількістю звернень:</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Лисий Іван Миколайович – </w:t>
      </w:r>
      <w:r>
        <w:rPr>
          <w:rFonts w:ascii="Times New Roman" w:hAnsi="Times New Roman" w:cs="Times New Roman"/>
          <w:b/>
          <w:color w:val="000000"/>
          <w:sz w:val="32"/>
          <w:szCs w:val="32"/>
        </w:rPr>
        <w:t xml:space="preserve">10 </w:t>
      </w:r>
      <w:r>
        <w:rPr>
          <w:rFonts w:ascii="Times New Roman" w:hAnsi="Times New Roman" w:cs="Times New Roman"/>
          <w:color w:val="000000"/>
          <w:sz w:val="32"/>
          <w:szCs w:val="32"/>
        </w:rPr>
        <w:t>звернень;</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Палій Іван Миколайович – </w:t>
      </w:r>
      <w:r>
        <w:rPr>
          <w:rFonts w:ascii="Times New Roman" w:hAnsi="Times New Roman" w:cs="Times New Roman"/>
          <w:b/>
          <w:color w:val="000000"/>
          <w:sz w:val="32"/>
          <w:szCs w:val="32"/>
        </w:rPr>
        <w:t>9</w:t>
      </w:r>
      <w:r>
        <w:rPr>
          <w:rFonts w:ascii="Times New Roman" w:hAnsi="Times New Roman" w:cs="Times New Roman"/>
          <w:color w:val="000000"/>
          <w:sz w:val="32"/>
          <w:szCs w:val="32"/>
        </w:rPr>
        <w:t xml:space="preserve"> звернень;</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proofErr w:type="spellStart"/>
      <w:r>
        <w:rPr>
          <w:rFonts w:ascii="Times New Roman" w:hAnsi="Times New Roman" w:cs="Times New Roman"/>
          <w:color w:val="000000"/>
          <w:sz w:val="32"/>
          <w:szCs w:val="32"/>
        </w:rPr>
        <w:t>Береговенко</w:t>
      </w:r>
      <w:proofErr w:type="spellEnd"/>
      <w:r>
        <w:rPr>
          <w:rFonts w:ascii="Times New Roman" w:hAnsi="Times New Roman" w:cs="Times New Roman"/>
          <w:color w:val="000000"/>
          <w:sz w:val="32"/>
          <w:szCs w:val="32"/>
        </w:rPr>
        <w:t xml:space="preserve"> Юрій Степанович – </w:t>
      </w:r>
      <w:r>
        <w:rPr>
          <w:rFonts w:ascii="Times New Roman" w:hAnsi="Times New Roman" w:cs="Times New Roman"/>
          <w:b/>
          <w:color w:val="000000"/>
          <w:sz w:val="32"/>
          <w:szCs w:val="32"/>
        </w:rPr>
        <w:t xml:space="preserve">7 </w:t>
      </w:r>
      <w:r>
        <w:rPr>
          <w:rFonts w:ascii="Times New Roman" w:hAnsi="Times New Roman" w:cs="Times New Roman"/>
          <w:color w:val="000000"/>
          <w:sz w:val="32"/>
          <w:szCs w:val="32"/>
        </w:rPr>
        <w:t>звернень,</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Коваленко  Роман Володимирович – </w:t>
      </w:r>
      <w:r>
        <w:rPr>
          <w:rFonts w:ascii="Times New Roman" w:hAnsi="Times New Roman" w:cs="Times New Roman"/>
          <w:b/>
          <w:color w:val="000000"/>
          <w:sz w:val="32"/>
          <w:szCs w:val="32"/>
        </w:rPr>
        <w:t>6</w:t>
      </w:r>
      <w:r>
        <w:rPr>
          <w:rFonts w:ascii="Times New Roman" w:hAnsi="Times New Roman" w:cs="Times New Roman"/>
          <w:color w:val="000000"/>
          <w:sz w:val="32"/>
          <w:szCs w:val="32"/>
        </w:rPr>
        <w:t xml:space="preserve"> звернень,</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Будюк Сергій Миколайович – </w:t>
      </w:r>
      <w:r>
        <w:rPr>
          <w:rFonts w:ascii="Times New Roman" w:hAnsi="Times New Roman" w:cs="Times New Roman"/>
          <w:b/>
          <w:color w:val="000000"/>
          <w:sz w:val="32"/>
          <w:szCs w:val="32"/>
        </w:rPr>
        <w:t>4</w:t>
      </w:r>
      <w:r>
        <w:rPr>
          <w:rFonts w:ascii="Times New Roman" w:hAnsi="Times New Roman" w:cs="Times New Roman"/>
          <w:color w:val="000000"/>
          <w:sz w:val="32"/>
          <w:szCs w:val="32"/>
        </w:rPr>
        <w:t xml:space="preserve">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Мамій Василь Григорович – 4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Таран Віталій Григорович – </w:t>
      </w:r>
      <w:r>
        <w:rPr>
          <w:rFonts w:ascii="Times New Roman" w:hAnsi="Times New Roman" w:cs="Times New Roman"/>
          <w:b/>
          <w:color w:val="000000"/>
          <w:sz w:val="32"/>
          <w:szCs w:val="32"/>
        </w:rPr>
        <w:t xml:space="preserve">4 </w:t>
      </w:r>
      <w:r>
        <w:rPr>
          <w:rFonts w:ascii="Times New Roman" w:hAnsi="Times New Roman" w:cs="Times New Roman"/>
          <w:color w:val="000000"/>
          <w:sz w:val="32"/>
          <w:szCs w:val="32"/>
        </w:rPr>
        <w:t>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lastRenderedPageBreak/>
        <w:t xml:space="preserve">Коваль Любов Євгенівна – </w:t>
      </w:r>
      <w:r>
        <w:rPr>
          <w:rFonts w:ascii="Times New Roman" w:hAnsi="Times New Roman" w:cs="Times New Roman"/>
          <w:b/>
          <w:color w:val="000000"/>
          <w:sz w:val="32"/>
          <w:szCs w:val="32"/>
        </w:rPr>
        <w:t>4</w:t>
      </w:r>
      <w:r>
        <w:rPr>
          <w:rFonts w:ascii="Times New Roman" w:hAnsi="Times New Roman" w:cs="Times New Roman"/>
          <w:color w:val="000000"/>
          <w:sz w:val="32"/>
          <w:szCs w:val="32"/>
        </w:rPr>
        <w:t xml:space="preserve">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proofErr w:type="spellStart"/>
      <w:r>
        <w:rPr>
          <w:rFonts w:ascii="Times New Roman" w:hAnsi="Times New Roman" w:cs="Times New Roman"/>
          <w:color w:val="000000"/>
          <w:sz w:val="32"/>
          <w:szCs w:val="32"/>
        </w:rPr>
        <w:t>Д’ячков</w:t>
      </w:r>
      <w:proofErr w:type="spellEnd"/>
      <w:r>
        <w:rPr>
          <w:rFonts w:ascii="Times New Roman" w:hAnsi="Times New Roman" w:cs="Times New Roman"/>
          <w:color w:val="000000"/>
          <w:sz w:val="32"/>
          <w:szCs w:val="32"/>
        </w:rPr>
        <w:t xml:space="preserve"> Денис Олегович  – </w:t>
      </w:r>
      <w:r>
        <w:rPr>
          <w:rFonts w:ascii="Times New Roman" w:hAnsi="Times New Roman" w:cs="Times New Roman"/>
          <w:b/>
          <w:color w:val="000000"/>
          <w:sz w:val="32"/>
          <w:szCs w:val="32"/>
        </w:rPr>
        <w:t>3</w:t>
      </w:r>
      <w:r>
        <w:rPr>
          <w:rFonts w:ascii="Times New Roman" w:hAnsi="Times New Roman" w:cs="Times New Roman"/>
          <w:color w:val="000000"/>
          <w:sz w:val="32"/>
          <w:szCs w:val="32"/>
        </w:rPr>
        <w:t xml:space="preserve">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Воловенко Олена Петрівна – </w:t>
      </w:r>
      <w:r>
        <w:rPr>
          <w:rFonts w:ascii="Times New Roman" w:hAnsi="Times New Roman" w:cs="Times New Roman"/>
          <w:b/>
          <w:color w:val="000000"/>
          <w:sz w:val="32"/>
          <w:szCs w:val="32"/>
        </w:rPr>
        <w:t>3</w:t>
      </w:r>
      <w:r>
        <w:rPr>
          <w:rFonts w:ascii="Times New Roman" w:hAnsi="Times New Roman" w:cs="Times New Roman"/>
          <w:color w:val="000000"/>
          <w:sz w:val="32"/>
          <w:szCs w:val="32"/>
        </w:rPr>
        <w:t xml:space="preserve">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Широкоступ Олександр Васильович – </w:t>
      </w:r>
      <w:r>
        <w:rPr>
          <w:rFonts w:ascii="Times New Roman" w:hAnsi="Times New Roman" w:cs="Times New Roman"/>
          <w:b/>
          <w:color w:val="000000"/>
          <w:sz w:val="32"/>
          <w:szCs w:val="32"/>
        </w:rPr>
        <w:t xml:space="preserve">2 </w:t>
      </w:r>
      <w:r>
        <w:rPr>
          <w:rFonts w:ascii="Times New Roman" w:hAnsi="Times New Roman" w:cs="Times New Roman"/>
          <w:color w:val="000000"/>
          <w:sz w:val="32"/>
          <w:szCs w:val="32"/>
        </w:rPr>
        <w:t>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Демиденко Людмила  Вікторівна – </w:t>
      </w:r>
      <w:r>
        <w:rPr>
          <w:rFonts w:ascii="Times New Roman" w:hAnsi="Times New Roman" w:cs="Times New Roman"/>
          <w:b/>
          <w:color w:val="000000"/>
          <w:sz w:val="32"/>
          <w:szCs w:val="32"/>
        </w:rPr>
        <w:t>2</w:t>
      </w:r>
      <w:r>
        <w:rPr>
          <w:rFonts w:ascii="Times New Roman" w:hAnsi="Times New Roman" w:cs="Times New Roman"/>
          <w:color w:val="000000"/>
          <w:sz w:val="32"/>
          <w:szCs w:val="32"/>
        </w:rPr>
        <w:t xml:space="preserve"> звернення. </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Волошин Олег Миколайович – </w:t>
      </w:r>
      <w:r>
        <w:rPr>
          <w:rFonts w:ascii="Times New Roman" w:hAnsi="Times New Roman" w:cs="Times New Roman"/>
          <w:b/>
          <w:color w:val="000000"/>
          <w:sz w:val="32"/>
          <w:szCs w:val="32"/>
        </w:rPr>
        <w:t>2</w:t>
      </w:r>
      <w:r>
        <w:rPr>
          <w:rFonts w:ascii="Times New Roman" w:hAnsi="Times New Roman" w:cs="Times New Roman"/>
          <w:color w:val="000000"/>
          <w:sz w:val="32"/>
          <w:szCs w:val="32"/>
        </w:rPr>
        <w:t xml:space="preserve"> звернення. </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Онука Людмила Валентинівна – </w:t>
      </w:r>
      <w:r>
        <w:rPr>
          <w:rFonts w:ascii="Times New Roman" w:hAnsi="Times New Roman" w:cs="Times New Roman"/>
          <w:b/>
          <w:color w:val="000000"/>
          <w:sz w:val="32"/>
          <w:szCs w:val="32"/>
        </w:rPr>
        <w:t>2</w:t>
      </w:r>
      <w:r>
        <w:rPr>
          <w:rFonts w:ascii="Times New Roman" w:hAnsi="Times New Roman" w:cs="Times New Roman"/>
          <w:color w:val="000000"/>
          <w:sz w:val="32"/>
          <w:szCs w:val="32"/>
        </w:rPr>
        <w:t xml:space="preserve">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Воловенко Максим Петрович – </w:t>
      </w:r>
      <w:r>
        <w:rPr>
          <w:rFonts w:ascii="Times New Roman" w:hAnsi="Times New Roman" w:cs="Times New Roman"/>
          <w:b/>
          <w:color w:val="000000"/>
          <w:sz w:val="32"/>
          <w:szCs w:val="32"/>
        </w:rPr>
        <w:t>1</w:t>
      </w:r>
      <w:r>
        <w:rPr>
          <w:rFonts w:ascii="Times New Roman" w:hAnsi="Times New Roman" w:cs="Times New Roman"/>
          <w:color w:val="000000"/>
          <w:sz w:val="32"/>
          <w:szCs w:val="32"/>
        </w:rPr>
        <w:t xml:space="preserve">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proofErr w:type="spellStart"/>
      <w:r>
        <w:rPr>
          <w:rFonts w:ascii="Times New Roman" w:hAnsi="Times New Roman" w:cs="Times New Roman"/>
          <w:color w:val="000000"/>
          <w:sz w:val="32"/>
          <w:szCs w:val="32"/>
        </w:rPr>
        <w:t>Верголяс</w:t>
      </w:r>
      <w:proofErr w:type="spellEnd"/>
      <w:r>
        <w:rPr>
          <w:rFonts w:ascii="Times New Roman" w:hAnsi="Times New Roman" w:cs="Times New Roman"/>
          <w:color w:val="000000"/>
          <w:sz w:val="32"/>
          <w:szCs w:val="32"/>
        </w:rPr>
        <w:t xml:space="preserve"> Віктор Володимирович – </w:t>
      </w:r>
      <w:r>
        <w:rPr>
          <w:rFonts w:ascii="Times New Roman" w:hAnsi="Times New Roman" w:cs="Times New Roman"/>
          <w:b/>
          <w:color w:val="000000"/>
          <w:sz w:val="32"/>
          <w:szCs w:val="32"/>
        </w:rPr>
        <w:t>1</w:t>
      </w:r>
      <w:r>
        <w:rPr>
          <w:rFonts w:ascii="Times New Roman" w:hAnsi="Times New Roman" w:cs="Times New Roman"/>
          <w:color w:val="000000"/>
          <w:sz w:val="32"/>
          <w:szCs w:val="32"/>
        </w:rPr>
        <w:t xml:space="preserve">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Драпіковський Валерій </w:t>
      </w:r>
      <w:proofErr w:type="spellStart"/>
      <w:r>
        <w:rPr>
          <w:rFonts w:ascii="Times New Roman" w:hAnsi="Times New Roman" w:cs="Times New Roman"/>
          <w:color w:val="000000"/>
          <w:sz w:val="32"/>
          <w:szCs w:val="32"/>
        </w:rPr>
        <w:t>Арікович</w:t>
      </w:r>
      <w:proofErr w:type="spellEnd"/>
      <w:r>
        <w:rPr>
          <w:rFonts w:ascii="Times New Roman" w:hAnsi="Times New Roman" w:cs="Times New Roman"/>
          <w:color w:val="000000"/>
          <w:sz w:val="32"/>
          <w:szCs w:val="32"/>
        </w:rPr>
        <w:t xml:space="preserve"> – </w:t>
      </w:r>
      <w:r>
        <w:rPr>
          <w:rFonts w:ascii="Times New Roman" w:hAnsi="Times New Roman" w:cs="Times New Roman"/>
          <w:b/>
          <w:color w:val="000000"/>
          <w:sz w:val="32"/>
          <w:szCs w:val="32"/>
        </w:rPr>
        <w:t>1</w:t>
      </w:r>
      <w:r>
        <w:rPr>
          <w:rFonts w:ascii="Times New Roman" w:hAnsi="Times New Roman" w:cs="Times New Roman"/>
          <w:color w:val="000000"/>
          <w:sz w:val="32"/>
          <w:szCs w:val="32"/>
        </w:rPr>
        <w:t xml:space="preserve"> звернення.</w:t>
      </w:r>
    </w:p>
    <w:p w:rsidR="00A35958" w:rsidRDefault="00A35958" w:rsidP="008A5E5C">
      <w:pPr>
        <w:numPr>
          <w:ilvl w:val="0"/>
          <w:numId w:val="4"/>
        </w:numPr>
        <w:pBdr>
          <w:top w:val="nil"/>
          <w:left w:val="nil"/>
          <w:bottom w:val="nil"/>
          <w:right w:val="nil"/>
          <w:between w:val="nil"/>
        </w:pBdr>
        <w:shd w:val="clear" w:color="auto" w:fill="FFFFFF"/>
        <w:spacing w:after="0" w:line="240" w:lineRule="auto"/>
        <w:ind w:left="240" w:firstLine="851"/>
        <w:jc w:val="both"/>
        <w:rPr>
          <w:color w:val="000000"/>
        </w:rPr>
      </w:pPr>
      <w:r>
        <w:rPr>
          <w:rFonts w:ascii="Times New Roman" w:hAnsi="Times New Roman" w:cs="Times New Roman"/>
          <w:color w:val="000000"/>
          <w:sz w:val="32"/>
          <w:szCs w:val="32"/>
        </w:rPr>
        <w:t xml:space="preserve">Савченко Олег Іванович – </w:t>
      </w:r>
      <w:r>
        <w:rPr>
          <w:rFonts w:ascii="Times New Roman" w:hAnsi="Times New Roman" w:cs="Times New Roman"/>
          <w:b/>
          <w:color w:val="000000"/>
          <w:sz w:val="32"/>
          <w:szCs w:val="32"/>
        </w:rPr>
        <w:t>1</w:t>
      </w:r>
      <w:r>
        <w:rPr>
          <w:rFonts w:ascii="Times New Roman" w:hAnsi="Times New Roman" w:cs="Times New Roman"/>
          <w:color w:val="000000"/>
          <w:sz w:val="32"/>
          <w:szCs w:val="32"/>
        </w:rPr>
        <w:t xml:space="preserve"> звернення.</w:t>
      </w:r>
    </w:p>
    <w:p w:rsidR="00A35958" w:rsidRDefault="00A35958" w:rsidP="008A5E5C">
      <w:pPr>
        <w:pBdr>
          <w:top w:val="nil"/>
          <w:left w:val="nil"/>
          <w:bottom w:val="nil"/>
          <w:right w:val="nil"/>
          <w:between w:val="nil"/>
        </w:pBdr>
        <w:shd w:val="clear" w:color="auto" w:fill="FFFFFF"/>
        <w:spacing w:after="0" w:line="240" w:lineRule="auto"/>
        <w:ind w:firstLine="851"/>
        <w:jc w:val="both"/>
        <w:rPr>
          <w:rFonts w:ascii="Times New Roman" w:hAnsi="Times New Roman" w:cs="Times New Roman"/>
          <w:color w:val="000000"/>
          <w:sz w:val="32"/>
          <w:szCs w:val="32"/>
        </w:rPr>
      </w:pPr>
      <w:r>
        <w:rPr>
          <w:rFonts w:ascii="Times New Roman" w:hAnsi="Times New Roman" w:cs="Times New Roman"/>
          <w:color w:val="000000"/>
          <w:sz w:val="32"/>
          <w:szCs w:val="32"/>
        </w:rPr>
        <w:t>Основною ініціацією звернень депутатів до міської ради був розгляд звернень, що надійшли до депутатів від громадян, працівників установ та організацій. За категоріями, найбільша кількість звернень стосувалась питань покращення благоустрою та екології – ремонт дорожнього покриття, розроблення проектно-кошторисної документації на капітальний ремонт дорожнього покриття, встановлення спортивних майданчиків, облаштування вуличного освітлення, запобігання технічного впливу відходів свиноферми, видалення сухих дерев. Серед звернень були такі, що стосувалися питань діяльності закладів освіти, облаштування Алеї Слави Героїв, перейменування вулиць населених пунктів, звітування секретаря та  заступників міського голови.</w:t>
      </w:r>
    </w:p>
    <w:p w:rsidR="00A35958" w:rsidRDefault="00A35958" w:rsidP="008A5E5C">
      <w:pPr>
        <w:pBdr>
          <w:top w:val="nil"/>
          <w:left w:val="nil"/>
          <w:bottom w:val="nil"/>
          <w:right w:val="nil"/>
          <w:between w:val="nil"/>
        </w:pBdr>
        <w:spacing w:after="0" w:line="240" w:lineRule="auto"/>
        <w:ind w:firstLine="851"/>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Крім того надійшло </w:t>
      </w:r>
      <w:r>
        <w:rPr>
          <w:rFonts w:ascii="Times New Roman" w:hAnsi="Times New Roman" w:cs="Times New Roman"/>
          <w:b/>
          <w:color w:val="000000"/>
          <w:sz w:val="32"/>
          <w:szCs w:val="32"/>
        </w:rPr>
        <w:t>142</w:t>
      </w:r>
      <w:r>
        <w:rPr>
          <w:rFonts w:ascii="Times New Roman" w:hAnsi="Times New Roman" w:cs="Times New Roman"/>
          <w:color w:val="000000"/>
          <w:sz w:val="32"/>
          <w:szCs w:val="32"/>
        </w:rPr>
        <w:t xml:space="preserve"> звернення від депутатів міської ради щодо надання матеріальної допомоги жителям громади на лікування.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Відповідно до графіку прийом громадян здійснюю щоп’ятниці з 9.00 до 12.00. Проте в середньому від трьох до семи громадян звертаються для отримання довідок та консультативної допомоги щоденно в робочі дні. Видано на звернення громадян депутатських довідок – </w:t>
      </w:r>
      <w:r>
        <w:rPr>
          <w:rFonts w:ascii="Times New Roman" w:hAnsi="Times New Roman" w:cs="Times New Roman"/>
          <w:b/>
          <w:color w:val="000000"/>
          <w:sz w:val="32"/>
          <w:szCs w:val="32"/>
        </w:rPr>
        <w:t>1 146</w:t>
      </w:r>
      <w:r>
        <w:rPr>
          <w:rFonts w:ascii="Times New Roman" w:hAnsi="Times New Roman" w:cs="Times New Roman"/>
          <w:color w:val="000000"/>
          <w:sz w:val="32"/>
          <w:szCs w:val="32"/>
        </w:rPr>
        <w:t xml:space="preserve">.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Проведено </w:t>
      </w:r>
      <w:r>
        <w:rPr>
          <w:rFonts w:ascii="Times New Roman" w:hAnsi="Times New Roman" w:cs="Times New Roman"/>
          <w:b/>
          <w:color w:val="000000"/>
          <w:sz w:val="32"/>
          <w:szCs w:val="32"/>
        </w:rPr>
        <w:t>36</w:t>
      </w:r>
      <w:r>
        <w:rPr>
          <w:rFonts w:ascii="Times New Roman" w:hAnsi="Times New Roman" w:cs="Times New Roman"/>
          <w:color w:val="000000"/>
          <w:sz w:val="32"/>
          <w:szCs w:val="32"/>
        </w:rPr>
        <w:t xml:space="preserve"> – виїзних прийомів в сільських населених пунктах громади, на яких побувало </w:t>
      </w:r>
      <w:r>
        <w:rPr>
          <w:rFonts w:ascii="Times New Roman" w:hAnsi="Times New Roman" w:cs="Times New Roman"/>
          <w:b/>
          <w:color w:val="000000"/>
          <w:sz w:val="32"/>
          <w:szCs w:val="32"/>
        </w:rPr>
        <w:t xml:space="preserve">108 </w:t>
      </w:r>
      <w:r>
        <w:rPr>
          <w:rFonts w:ascii="Times New Roman" w:hAnsi="Times New Roman" w:cs="Times New Roman"/>
          <w:color w:val="000000"/>
          <w:sz w:val="32"/>
          <w:szCs w:val="32"/>
        </w:rPr>
        <w:t xml:space="preserve">жителів.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Під час виконання своїх повноважень взаємодію з підприємствами, установами, організаціями різних форм власності, з керівниками комунальних підприємств, керівниками структурних підрозділів виконавчого апарату міської ради.</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 xml:space="preserve">Маю велику надію на взаєморозуміння і взаємопідтримку депутатського корпусу. Адже те, що зроблено в нашій громаді – це успіх кожного. </w:t>
      </w:r>
    </w:p>
    <w:p w:rsid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lastRenderedPageBreak/>
        <w:t>Оцінюючи досягнуте, знаючи проблеми і бажання, сподіваюсь на спільний пошук шляхів їх вирішення, щоб забезпечити прискорення позитивних зрушень.</w:t>
      </w:r>
    </w:p>
    <w:p w:rsidR="00FC37BB" w:rsidRPr="00A35958" w:rsidRDefault="00A35958" w:rsidP="008A5E5C">
      <w:pPr>
        <w:pBdr>
          <w:top w:val="nil"/>
          <w:left w:val="nil"/>
          <w:bottom w:val="nil"/>
          <w:right w:val="nil"/>
          <w:between w:val="nil"/>
        </w:pBdr>
        <w:spacing w:after="0" w:line="240" w:lineRule="auto"/>
        <w:ind w:firstLine="567"/>
        <w:jc w:val="both"/>
        <w:rPr>
          <w:rFonts w:ascii="Times New Roman" w:hAnsi="Times New Roman" w:cs="Times New Roman"/>
          <w:color w:val="000000"/>
          <w:sz w:val="32"/>
          <w:szCs w:val="32"/>
        </w:rPr>
      </w:pPr>
      <w:r>
        <w:rPr>
          <w:rFonts w:ascii="Times New Roman" w:hAnsi="Times New Roman" w:cs="Times New Roman"/>
          <w:color w:val="000000"/>
          <w:sz w:val="32"/>
          <w:szCs w:val="32"/>
        </w:rPr>
        <w:t>Тож, підсумовуючи роботу за звітній період хочу відмітити, що він був злагоджений. Пріоритетом завжди, навіть у суперечках та дебатах ставали конструктивні рішення. Сподіваюсь і на подальшу злагоджену роботу депутатів ради незалежно від їх партійної приналежності на благо Кагарлицької міської громади.</w:t>
      </w:r>
    </w:p>
    <w:p w:rsidR="00FC37BB" w:rsidRDefault="00FC37BB" w:rsidP="008A5E5C">
      <w:pPr>
        <w:spacing w:after="0" w:line="240" w:lineRule="auto"/>
        <w:rPr>
          <w:sz w:val="24"/>
          <w:szCs w:val="24"/>
          <w:lang w:val="ru-RU"/>
        </w:rPr>
      </w:pPr>
    </w:p>
    <w:p w:rsidR="008A5E5C" w:rsidRPr="008A5E5C" w:rsidRDefault="008A5E5C" w:rsidP="008A5E5C">
      <w:pPr>
        <w:spacing w:after="0" w:line="240" w:lineRule="auto"/>
        <w:rPr>
          <w:rFonts w:ascii="Times New Roman" w:hAnsi="Times New Roman"/>
          <w:sz w:val="28"/>
          <w:szCs w:val="28"/>
          <w:lang w:val="ru-RU"/>
        </w:rPr>
      </w:pPr>
    </w:p>
    <w:p w:rsidR="00FC37BB" w:rsidRDefault="00FC37BB" w:rsidP="00FC37BB">
      <w:pPr>
        <w:spacing w:after="0" w:line="240" w:lineRule="auto"/>
        <w:jc w:val="both"/>
        <w:rPr>
          <w:rFonts w:ascii="Times New Roman" w:hAnsi="Times New Roman"/>
          <w:b/>
          <w:sz w:val="28"/>
          <w:szCs w:val="28"/>
        </w:rPr>
      </w:pPr>
      <w:r>
        <w:rPr>
          <w:rFonts w:ascii="Times New Roman" w:hAnsi="Times New Roman"/>
          <w:b/>
          <w:sz w:val="28"/>
          <w:szCs w:val="28"/>
        </w:rPr>
        <w:t xml:space="preserve">Секретар міської ради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Людмила ДЕМИДЕНКО</w:t>
      </w:r>
    </w:p>
    <w:p w:rsidR="00FC37BB" w:rsidRPr="00FA76E2" w:rsidRDefault="00FC37BB"/>
    <w:sectPr w:rsidR="00FC37BB" w:rsidRPr="00FA76E2" w:rsidSect="00965F55">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7CB" w:rsidRDefault="001937CB" w:rsidP="00337509">
      <w:pPr>
        <w:spacing w:after="0" w:line="240" w:lineRule="auto"/>
      </w:pPr>
      <w:r>
        <w:separator/>
      </w:r>
    </w:p>
  </w:endnote>
  <w:endnote w:type="continuationSeparator" w:id="0">
    <w:p w:rsidR="001937CB" w:rsidRDefault="001937CB" w:rsidP="00337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7CB" w:rsidRDefault="001937CB" w:rsidP="00337509">
      <w:pPr>
        <w:spacing w:after="0" w:line="240" w:lineRule="auto"/>
      </w:pPr>
      <w:r>
        <w:separator/>
      </w:r>
    </w:p>
  </w:footnote>
  <w:footnote w:type="continuationSeparator" w:id="0">
    <w:p w:rsidR="001937CB" w:rsidRDefault="001937CB" w:rsidP="003375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308"/>
    <w:multiLevelType w:val="hybridMultilevel"/>
    <w:tmpl w:val="A4667098"/>
    <w:lvl w:ilvl="0" w:tplc="6772DAF0">
      <w:start w:val="1"/>
      <w:numFmt w:val="decimal"/>
      <w:lvlText w:val="%1."/>
      <w:lvlJc w:val="left"/>
      <w:pPr>
        <w:ind w:left="4020" w:hanging="360"/>
      </w:pPr>
      <w:rPr>
        <w:rFonts w:hint="default"/>
      </w:rPr>
    </w:lvl>
    <w:lvl w:ilvl="1" w:tplc="04190019">
      <w:start w:val="1"/>
      <w:numFmt w:val="lowerLetter"/>
      <w:lvlText w:val="%2."/>
      <w:lvlJc w:val="left"/>
      <w:pPr>
        <w:ind w:left="4740" w:hanging="360"/>
      </w:pPr>
    </w:lvl>
    <w:lvl w:ilvl="2" w:tplc="0419001B">
      <w:start w:val="1"/>
      <w:numFmt w:val="lowerRoman"/>
      <w:lvlText w:val="%3."/>
      <w:lvlJc w:val="right"/>
      <w:pPr>
        <w:ind w:left="5460" w:hanging="180"/>
      </w:pPr>
    </w:lvl>
    <w:lvl w:ilvl="3" w:tplc="0419000F">
      <w:start w:val="1"/>
      <w:numFmt w:val="decimal"/>
      <w:lvlText w:val="%4."/>
      <w:lvlJc w:val="left"/>
      <w:pPr>
        <w:ind w:left="6180" w:hanging="360"/>
      </w:pPr>
    </w:lvl>
    <w:lvl w:ilvl="4" w:tplc="04190019">
      <w:start w:val="1"/>
      <w:numFmt w:val="lowerLetter"/>
      <w:lvlText w:val="%5."/>
      <w:lvlJc w:val="left"/>
      <w:pPr>
        <w:ind w:left="6900" w:hanging="360"/>
      </w:pPr>
    </w:lvl>
    <w:lvl w:ilvl="5" w:tplc="0419001B">
      <w:start w:val="1"/>
      <w:numFmt w:val="lowerRoman"/>
      <w:lvlText w:val="%6."/>
      <w:lvlJc w:val="right"/>
      <w:pPr>
        <w:ind w:left="7620" w:hanging="180"/>
      </w:pPr>
    </w:lvl>
    <w:lvl w:ilvl="6" w:tplc="0419000F">
      <w:start w:val="1"/>
      <w:numFmt w:val="decimal"/>
      <w:lvlText w:val="%7."/>
      <w:lvlJc w:val="left"/>
      <w:pPr>
        <w:ind w:left="8340" w:hanging="360"/>
      </w:pPr>
    </w:lvl>
    <w:lvl w:ilvl="7" w:tplc="04190019">
      <w:start w:val="1"/>
      <w:numFmt w:val="lowerLetter"/>
      <w:lvlText w:val="%8."/>
      <w:lvlJc w:val="left"/>
      <w:pPr>
        <w:ind w:left="9060" w:hanging="360"/>
      </w:pPr>
    </w:lvl>
    <w:lvl w:ilvl="8" w:tplc="0419001B">
      <w:start w:val="1"/>
      <w:numFmt w:val="lowerRoman"/>
      <w:lvlText w:val="%9."/>
      <w:lvlJc w:val="right"/>
      <w:pPr>
        <w:ind w:left="9780" w:hanging="180"/>
      </w:pPr>
    </w:lvl>
  </w:abstractNum>
  <w:abstractNum w:abstractNumId="1">
    <w:nsid w:val="303114CB"/>
    <w:multiLevelType w:val="multilevel"/>
    <w:tmpl w:val="E55A7138"/>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
      <w:lvlJc w:val="left"/>
      <w:pPr>
        <w:ind w:left="1440" w:hanging="360"/>
      </w:pPr>
      <w:rPr>
        <w:rFonts w:ascii="Noto Sans Symbols" w:eastAsia="Noto Sans Symbols" w:hAnsi="Noto Sans Symbols" w:cs="Noto Sans Symbols"/>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2">
    <w:nsid w:val="41675343"/>
    <w:multiLevelType w:val="hybridMultilevel"/>
    <w:tmpl w:val="8E44354A"/>
    <w:lvl w:ilvl="0" w:tplc="ECB689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89B0453"/>
    <w:multiLevelType w:val="multilevel"/>
    <w:tmpl w:val="32B6B606"/>
    <w:lvl w:ilvl="0">
      <w:numFmt w:val="bullet"/>
      <w:lvlText w:val="-"/>
      <w:lvlJc w:val="left"/>
      <w:pPr>
        <w:ind w:left="927" w:hanging="360"/>
      </w:pPr>
      <w:rPr>
        <w:rFonts w:ascii="Times New Roman" w:eastAsia="Times New Roman" w:hAnsi="Times New Roman" w:cs="Times New Roman"/>
        <w:vertAlign w:val="baseline"/>
      </w:rPr>
    </w:lvl>
    <w:lvl w:ilvl="1">
      <w:start w:val="1"/>
      <w:numFmt w:val="bullet"/>
      <w:lvlText w:val="o"/>
      <w:lvlJc w:val="left"/>
      <w:pPr>
        <w:ind w:left="1647" w:hanging="360"/>
      </w:pPr>
      <w:rPr>
        <w:rFonts w:ascii="Courier New" w:eastAsia="Courier New" w:hAnsi="Courier New" w:cs="Courier New"/>
        <w:vertAlign w:val="baseline"/>
      </w:rPr>
    </w:lvl>
    <w:lvl w:ilvl="2">
      <w:start w:val="1"/>
      <w:numFmt w:val="bullet"/>
      <w:lvlText w:val="▪"/>
      <w:lvlJc w:val="left"/>
      <w:pPr>
        <w:ind w:left="2367" w:hanging="360"/>
      </w:pPr>
      <w:rPr>
        <w:rFonts w:ascii="Noto Sans Symbols" w:eastAsia="Noto Sans Symbols" w:hAnsi="Noto Sans Symbols" w:cs="Noto Sans Symbols"/>
        <w:vertAlign w:val="baseline"/>
      </w:rPr>
    </w:lvl>
    <w:lvl w:ilvl="3">
      <w:start w:val="1"/>
      <w:numFmt w:val="bullet"/>
      <w:lvlText w:val="●"/>
      <w:lvlJc w:val="left"/>
      <w:pPr>
        <w:ind w:left="3087" w:hanging="360"/>
      </w:pPr>
      <w:rPr>
        <w:rFonts w:ascii="Noto Sans Symbols" w:eastAsia="Noto Sans Symbols" w:hAnsi="Noto Sans Symbols" w:cs="Noto Sans Symbols"/>
        <w:vertAlign w:val="baseline"/>
      </w:rPr>
    </w:lvl>
    <w:lvl w:ilvl="4">
      <w:start w:val="1"/>
      <w:numFmt w:val="bullet"/>
      <w:lvlText w:val="o"/>
      <w:lvlJc w:val="left"/>
      <w:pPr>
        <w:ind w:left="3807" w:hanging="360"/>
      </w:pPr>
      <w:rPr>
        <w:rFonts w:ascii="Courier New" w:eastAsia="Courier New" w:hAnsi="Courier New" w:cs="Courier New"/>
        <w:vertAlign w:val="baseline"/>
      </w:rPr>
    </w:lvl>
    <w:lvl w:ilvl="5">
      <w:start w:val="1"/>
      <w:numFmt w:val="bullet"/>
      <w:lvlText w:val="▪"/>
      <w:lvlJc w:val="left"/>
      <w:pPr>
        <w:ind w:left="4527" w:hanging="360"/>
      </w:pPr>
      <w:rPr>
        <w:rFonts w:ascii="Noto Sans Symbols" w:eastAsia="Noto Sans Symbols" w:hAnsi="Noto Sans Symbols" w:cs="Noto Sans Symbols"/>
        <w:vertAlign w:val="baseline"/>
      </w:rPr>
    </w:lvl>
    <w:lvl w:ilvl="6">
      <w:start w:val="1"/>
      <w:numFmt w:val="bullet"/>
      <w:lvlText w:val="●"/>
      <w:lvlJc w:val="left"/>
      <w:pPr>
        <w:ind w:left="5247" w:hanging="360"/>
      </w:pPr>
      <w:rPr>
        <w:rFonts w:ascii="Noto Sans Symbols" w:eastAsia="Noto Sans Symbols" w:hAnsi="Noto Sans Symbols" w:cs="Noto Sans Symbols"/>
        <w:vertAlign w:val="baseline"/>
      </w:rPr>
    </w:lvl>
    <w:lvl w:ilvl="7">
      <w:start w:val="1"/>
      <w:numFmt w:val="bullet"/>
      <w:lvlText w:val="o"/>
      <w:lvlJc w:val="left"/>
      <w:pPr>
        <w:ind w:left="5967" w:hanging="360"/>
      </w:pPr>
      <w:rPr>
        <w:rFonts w:ascii="Courier New" w:eastAsia="Courier New" w:hAnsi="Courier New" w:cs="Courier New"/>
        <w:vertAlign w:val="baseline"/>
      </w:rPr>
    </w:lvl>
    <w:lvl w:ilvl="8">
      <w:start w:val="1"/>
      <w:numFmt w:val="bullet"/>
      <w:lvlText w:val="▪"/>
      <w:lvlJc w:val="left"/>
      <w:pPr>
        <w:ind w:left="6687" w:hanging="360"/>
      </w:pPr>
      <w:rPr>
        <w:rFonts w:ascii="Noto Sans Symbols" w:eastAsia="Noto Sans Symbols" w:hAnsi="Noto Sans Symbols" w:cs="Noto Sans Symbols"/>
        <w:vertAlign w:val="baseline"/>
      </w:rPr>
    </w:lvl>
  </w:abstractNum>
  <w:abstractNum w:abstractNumId="4">
    <w:nsid w:val="5A442ACB"/>
    <w:multiLevelType w:val="multilevel"/>
    <w:tmpl w:val="D1C87744"/>
    <w:lvl w:ilvl="0">
      <w:start w:val="78"/>
      <w:numFmt w:val="bullet"/>
      <w:lvlText w:val="-"/>
      <w:lvlJc w:val="left"/>
      <w:pPr>
        <w:ind w:left="1068" w:hanging="360"/>
      </w:pPr>
      <w:rPr>
        <w:rFonts w:ascii="Times New Roman" w:eastAsia="Times New Roman" w:hAnsi="Times New Roman" w:cs="Times New Roman"/>
        <w:vertAlign w:val="baseline"/>
      </w:rPr>
    </w:lvl>
    <w:lvl w:ilvl="1">
      <w:start w:val="1"/>
      <w:numFmt w:val="bullet"/>
      <w:lvlText w:val="o"/>
      <w:lvlJc w:val="left"/>
      <w:pPr>
        <w:ind w:left="1788" w:hanging="360"/>
      </w:pPr>
      <w:rPr>
        <w:rFonts w:ascii="Courier New" w:eastAsia="Courier New" w:hAnsi="Courier New" w:cs="Courier New"/>
        <w:vertAlign w:val="baseline"/>
      </w:rPr>
    </w:lvl>
    <w:lvl w:ilvl="2">
      <w:start w:val="1"/>
      <w:numFmt w:val="bullet"/>
      <w:lvlText w:val="▪"/>
      <w:lvlJc w:val="left"/>
      <w:pPr>
        <w:ind w:left="2508" w:hanging="360"/>
      </w:pPr>
      <w:rPr>
        <w:rFonts w:ascii="Noto Sans Symbols" w:eastAsia="Noto Sans Symbols" w:hAnsi="Noto Sans Symbols" w:cs="Noto Sans Symbols"/>
        <w:vertAlign w:val="baseline"/>
      </w:rPr>
    </w:lvl>
    <w:lvl w:ilvl="3">
      <w:start w:val="1"/>
      <w:numFmt w:val="bullet"/>
      <w:lvlText w:val="●"/>
      <w:lvlJc w:val="left"/>
      <w:pPr>
        <w:ind w:left="3228" w:hanging="360"/>
      </w:pPr>
      <w:rPr>
        <w:rFonts w:ascii="Noto Sans Symbols" w:eastAsia="Noto Sans Symbols" w:hAnsi="Noto Sans Symbols" w:cs="Noto Sans Symbols"/>
        <w:vertAlign w:val="baseline"/>
      </w:rPr>
    </w:lvl>
    <w:lvl w:ilvl="4">
      <w:start w:val="1"/>
      <w:numFmt w:val="bullet"/>
      <w:lvlText w:val="o"/>
      <w:lvlJc w:val="left"/>
      <w:pPr>
        <w:ind w:left="3948" w:hanging="360"/>
      </w:pPr>
      <w:rPr>
        <w:rFonts w:ascii="Courier New" w:eastAsia="Courier New" w:hAnsi="Courier New" w:cs="Courier New"/>
        <w:vertAlign w:val="baseline"/>
      </w:rPr>
    </w:lvl>
    <w:lvl w:ilvl="5">
      <w:start w:val="1"/>
      <w:numFmt w:val="bullet"/>
      <w:lvlText w:val="▪"/>
      <w:lvlJc w:val="left"/>
      <w:pPr>
        <w:ind w:left="4668" w:hanging="360"/>
      </w:pPr>
      <w:rPr>
        <w:rFonts w:ascii="Noto Sans Symbols" w:eastAsia="Noto Sans Symbols" w:hAnsi="Noto Sans Symbols" w:cs="Noto Sans Symbols"/>
        <w:vertAlign w:val="baseline"/>
      </w:rPr>
    </w:lvl>
    <w:lvl w:ilvl="6">
      <w:start w:val="1"/>
      <w:numFmt w:val="bullet"/>
      <w:lvlText w:val="●"/>
      <w:lvlJc w:val="left"/>
      <w:pPr>
        <w:ind w:left="5388" w:hanging="360"/>
      </w:pPr>
      <w:rPr>
        <w:rFonts w:ascii="Noto Sans Symbols" w:eastAsia="Noto Sans Symbols" w:hAnsi="Noto Sans Symbols" w:cs="Noto Sans Symbols"/>
        <w:vertAlign w:val="baseline"/>
      </w:rPr>
    </w:lvl>
    <w:lvl w:ilvl="7">
      <w:start w:val="1"/>
      <w:numFmt w:val="bullet"/>
      <w:lvlText w:val="o"/>
      <w:lvlJc w:val="left"/>
      <w:pPr>
        <w:ind w:left="6108" w:hanging="360"/>
      </w:pPr>
      <w:rPr>
        <w:rFonts w:ascii="Courier New" w:eastAsia="Courier New" w:hAnsi="Courier New" w:cs="Courier New"/>
        <w:vertAlign w:val="baseline"/>
      </w:rPr>
    </w:lvl>
    <w:lvl w:ilvl="8">
      <w:start w:val="1"/>
      <w:numFmt w:val="bullet"/>
      <w:lvlText w:val="▪"/>
      <w:lvlJc w:val="left"/>
      <w:pPr>
        <w:ind w:left="6828" w:hanging="360"/>
      </w:pPr>
      <w:rPr>
        <w:rFonts w:ascii="Noto Sans Symbols" w:eastAsia="Noto Sans Symbols" w:hAnsi="Noto Sans Symbols" w:cs="Noto Sans Symbols"/>
        <w:vertAlign w:val="baseline"/>
      </w:rPr>
    </w:lvl>
  </w:abstractNum>
  <w:abstractNum w:abstractNumId="5">
    <w:nsid w:val="704F4789"/>
    <w:multiLevelType w:val="multilevel"/>
    <w:tmpl w:val="0812DEEC"/>
    <w:lvl w:ilvl="0">
      <w:start w:val="3"/>
      <w:numFmt w:val="bullet"/>
      <w:lvlText w:val="-"/>
      <w:lvlJc w:val="left"/>
      <w:pPr>
        <w:ind w:left="504" w:hanging="360"/>
      </w:pPr>
      <w:rPr>
        <w:rFonts w:ascii="Times New Roman" w:eastAsia="Times New Roman" w:hAnsi="Times New Roman" w:cs="Times New Roman"/>
        <w:vertAlign w:val="baseline"/>
      </w:rPr>
    </w:lvl>
    <w:lvl w:ilvl="1">
      <w:start w:val="1"/>
      <w:numFmt w:val="bullet"/>
      <w:lvlText w:val="o"/>
      <w:lvlJc w:val="left"/>
      <w:pPr>
        <w:ind w:left="1224" w:hanging="360"/>
      </w:pPr>
      <w:rPr>
        <w:rFonts w:ascii="Courier New" w:eastAsia="Courier New" w:hAnsi="Courier New" w:cs="Courier New"/>
        <w:vertAlign w:val="baseline"/>
      </w:rPr>
    </w:lvl>
    <w:lvl w:ilvl="2">
      <w:start w:val="1"/>
      <w:numFmt w:val="bullet"/>
      <w:lvlText w:val="▪"/>
      <w:lvlJc w:val="left"/>
      <w:pPr>
        <w:ind w:left="1944" w:hanging="360"/>
      </w:pPr>
      <w:rPr>
        <w:rFonts w:ascii="Noto Sans Symbols" w:eastAsia="Noto Sans Symbols" w:hAnsi="Noto Sans Symbols" w:cs="Noto Sans Symbols"/>
        <w:vertAlign w:val="baseline"/>
      </w:rPr>
    </w:lvl>
    <w:lvl w:ilvl="3">
      <w:start w:val="1"/>
      <w:numFmt w:val="bullet"/>
      <w:lvlText w:val="●"/>
      <w:lvlJc w:val="left"/>
      <w:pPr>
        <w:ind w:left="2664" w:hanging="360"/>
      </w:pPr>
      <w:rPr>
        <w:rFonts w:ascii="Noto Sans Symbols" w:eastAsia="Noto Sans Symbols" w:hAnsi="Noto Sans Symbols" w:cs="Noto Sans Symbols"/>
        <w:vertAlign w:val="baseline"/>
      </w:rPr>
    </w:lvl>
    <w:lvl w:ilvl="4">
      <w:start w:val="1"/>
      <w:numFmt w:val="bullet"/>
      <w:lvlText w:val="o"/>
      <w:lvlJc w:val="left"/>
      <w:pPr>
        <w:ind w:left="3384" w:hanging="360"/>
      </w:pPr>
      <w:rPr>
        <w:rFonts w:ascii="Courier New" w:eastAsia="Courier New" w:hAnsi="Courier New" w:cs="Courier New"/>
        <w:vertAlign w:val="baseline"/>
      </w:rPr>
    </w:lvl>
    <w:lvl w:ilvl="5">
      <w:start w:val="1"/>
      <w:numFmt w:val="bullet"/>
      <w:lvlText w:val="▪"/>
      <w:lvlJc w:val="left"/>
      <w:pPr>
        <w:ind w:left="4104" w:hanging="360"/>
      </w:pPr>
      <w:rPr>
        <w:rFonts w:ascii="Noto Sans Symbols" w:eastAsia="Noto Sans Symbols" w:hAnsi="Noto Sans Symbols" w:cs="Noto Sans Symbols"/>
        <w:vertAlign w:val="baseline"/>
      </w:rPr>
    </w:lvl>
    <w:lvl w:ilvl="6">
      <w:start w:val="1"/>
      <w:numFmt w:val="bullet"/>
      <w:lvlText w:val="●"/>
      <w:lvlJc w:val="left"/>
      <w:pPr>
        <w:ind w:left="4824" w:hanging="360"/>
      </w:pPr>
      <w:rPr>
        <w:rFonts w:ascii="Noto Sans Symbols" w:eastAsia="Noto Sans Symbols" w:hAnsi="Noto Sans Symbols" w:cs="Noto Sans Symbols"/>
        <w:vertAlign w:val="baseline"/>
      </w:rPr>
    </w:lvl>
    <w:lvl w:ilvl="7">
      <w:start w:val="1"/>
      <w:numFmt w:val="bullet"/>
      <w:lvlText w:val="o"/>
      <w:lvlJc w:val="left"/>
      <w:pPr>
        <w:ind w:left="5544" w:hanging="360"/>
      </w:pPr>
      <w:rPr>
        <w:rFonts w:ascii="Courier New" w:eastAsia="Courier New" w:hAnsi="Courier New" w:cs="Courier New"/>
        <w:vertAlign w:val="baseline"/>
      </w:rPr>
    </w:lvl>
    <w:lvl w:ilvl="8">
      <w:start w:val="1"/>
      <w:numFmt w:val="bullet"/>
      <w:lvlText w:val="▪"/>
      <w:lvlJc w:val="left"/>
      <w:pPr>
        <w:ind w:left="6264" w:hanging="360"/>
      </w:pPr>
      <w:rPr>
        <w:rFonts w:ascii="Noto Sans Symbols" w:eastAsia="Noto Sans Symbols" w:hAnsi="Noto Sans Symbols" w:cs="Noto Sans Symbols"/>
        <w:vertAlign w:val="baseline"/>
      </w:rPr>
    </w:lvl>
  </w:abstractNum>
  <w:abstractNum w:abstractNumId="6">
    <w:nsid w:val="75AE54D0"/>
    <w:multiLevelType w:val="hybridMultilevel"/>
    <w:tmpl w:val="E4760170"/>
    <w:lvl w:ilvl="0" w:tplc="A90E11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6"/>
  </w:num>
  <w:num w:numId="3">
    <w:abstractNumId w:val="2"/>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DE4"/>
    <w:rsid w:val="00000202"/>
    <w:rsid w:val="00000534"/>
    <w:rsid w:val="0000069E"/>
    <w:rsid w:val="00000AEC"/>
    <w:rsid w:val="00000FE0"/>
    <w:rsid w:val="0000198D"/>
    <w:rsid w:val="00002E7B"/>
    <w:rsid w:val="00004AA8"/>
    <w:rsid w:val="00004E0B"/>
    <w:rsid w:val="00004E32"/>
    <w:rsid w:val="00005829"/>
    <w:rsid w:val="00005AAF"/>
    <w:rsid w:val="00006895"/>
    <w:rsid w:val="00007B31"/>
    <w:rsid w:val="00007B8B"/>
    <w:rsid w:val="00010800"/>
    <w:rsid w:val="00010848"/>
    <w:rsid w:val="00011768"/>
    <w:rsid w:val="0001266E"/>
    <w:rsid w:val="00014A94"/>
    <w:rsid w:val="00014ACF"/>
    <w:rsid w:val="00014EA9"/>
    <w:rsid w:val="00014F24"/>
    <w:rsid w:val="00014F49"/>
    <w:rsid w:val="00015747"/>
    <w:rsid w:val="00015B4D"/>
    <w:rsid w:val="00015FED"/>
    <w:rsid w:val="00016A09"/>
    <w:rsid w:val="00016A96"/>
    <w:rsid w:val="00017097"/>
    <w:rsid w:val="000175E6"/>
    <w:rsid w:val="00020354"/>
    <w:rsid w:val="00020B0B"/>
    <w:rsid w:val="00021BD6"/>
    <w:rsid w:val="00022058"/>
    <w:rsid w:val="00023984"/>
    <w:rsid w:val="0002475F"/>
    <w:rsid w:val="00024DA5"/>
    <w:rsid w:val="0002552F"/>
    <w:rsid w:val="00025FE1"/>
    <w:rsid w:val="000262B2"/>
    <w:rsid w:val="000263AF"/>
    <w:rsid w:val="00026C41"/>
    <w:rsid w:val="00026D70"/>
    <w:rsid w:val="00027C44"/>
    <w:rsid w:val="000303D3"/>
    <w:rsid w:val="00030DFA"/>
    <w:rsid w:val="00031C2F"/>
    <w:rsid w:val="00031D70"/>
    <w:rsid w:val="00031D99"/>
    <w:rsid w:val="000327AF"/>
    <w:rsid w:val="00033B07"/>
    <w:rsid w:val="00033D8C"/>
    <w:rsid w:val="00034706"/>
    <w:rsid w:val="000371B3"/>
    <w:rsid w:val="0003762A"/>
    <w:rsid w:val="00037C3E"/>
    <w:rsid w:val="000400AE"/>
    <w:rsid w:val="0004201E"/>
    <w:rsid w:val="00042A88"/>
    <w:rsid w:val="000438B5"/>
    <w:rsid w:val="000439F4"/>
    <w:rsid w:val="00044029"/>
    <w:rsid w:val="000443D8"/>
    <w:rsid w:val="000451E2"/>
    <w:rsid w:val="00045C6F"/>
    <w:rsid w:val="0005084E"/>
    <w:rsid w:val="00050B9A"/>
    <w:rsid w:val="0005166E"/>
    <w:rsid w:val="000527E7"/>
    <w:rsid w:val="00052AB0"/>
    <w:rsid w:val="00052AD3"/>
    <w:rsid w:val="00052B5A"/>
    <w:rsid w:val="00052BA0"/>
    <w:rsid w:val="000540CF"/>
    <w:rsid w:val="00054472"/>
    <w:rsid w:val="00054954"/>
    <w:rsid w:val="00056A58"/>
    <w:rsid w:val="00056D28"/>
    <w:rsid w:val="000570CB"/>
    <w:rsid w:val="0005712B"/>
    <w:rsid w:val="000602BA"/>
    <w:rsid w:val="0006091E"/>
    <w:rsid w:val="00060F44"/>
    <w:rsid w:val="0006101D"/>
    <w:rsid w:val="0006137D"/>
    <w:rsid w:val="00061527"/>
    <w:rsid w:val="0006165C"/>
    <w:rsid w:val="000616D5"/>
    <w:rsid w:val="000619B6"/>
    <w:rsid w:val="000635D0"/>
    <w:rsid w:val="00063A13"/>
    <w:rsid w:val="00066411"/>
    <w:rsid w:val="00067434"/>
    <w:rsid w:val="00067666"/>
    <w:rsid w:val="00067A82"/>
    <w:rsid w:val="00071223"/>
    <w:rsid w:val="00071E06"/>
    <w:rsid w:val="000739B0"/>
    <w:rsid w:val="000754A4"/>
    <w:rsid w:val="00076787"/>
    <w:rsid w:val="000818D3"/>
    <w:rsid w:val="00082730"/>
    <w:rsid w:val="00082D56"/>
    <w:rsid w:val="00082F39"/>
    <w:rsid w:val="0008319A"/>
    <w:rsid w:val="000832EB"/>
    <w:rsid w:val="000836C8"/>
    <w:rsid w:val="00083D10"/>
    <w:rsid w:val="00083F55"/>
    <w:rsid w:val="00084419"/>
    <w:rsid w:val="00085829"/>
    <w:rsid w:val="000859D5"/>
    <w:rsid w:val="000867ED"/>
    <w:rsid w:val="0008680A"/>
    <w:rsid w:val="00086EFC"/>
    <w:rsid w:val="000876D9"/>
    <w:rsid w:val="00087910"/>
    <w:rsid w:val="00087BEC"/>
    <w:rsid w:val="000900C8"/>
    <w:rsid w:val="0009126C"/>
    <w:rsid w:val="00091436"/>
    <w:rsid w:val="00091EAA"/>
    <w:rsid w:val="0009201C"/>
    <w:rsid w:val="00093A0A"/>
    <w:rsid w:val="00093E77"/>
    <w:rsid w:val="00093FDC"/>
    <w:rsid w:val="000943D6"/>
    <w:rsid w:val="00094BE8"/>
    <w:rsid w:val="00094F08"/>
    <w:rsid w:val="00096635"/>
    <w:rsid w:val="00096CB7"/>
    <w:rsid w:val="00097055"/>
    <w:rsid w:val="00097919"/>
    <w:rsid w:val="00097928"/>
    <w:rsid w:val="000A0BC5"/>
    <w:rsid w:val="000A0DBD"/>
    <w:rsid w:val="000A175D"/>
    <w:rsid w:val="000A2037"/>
    <w:rsid w:val="000A22B4"/>
    <w:rsid w:val="000A2C2B"/>
    <w:rsid w:val="000A3ECD"/>
    <w:rsid w:val="000A4A6A"/>
    <w:rsid w:val="000A504E"/>
    <w:rsid w:val="000A5319"/>
    <w:rsid w:val="000A5357"/>
    <w:rsid w:val="000A5B1A"/>
    <w:rsid w:val="000A5B85"/>
    <w:rsid w:val="000A6763"/>
    <w:rsid w:val="000A7CF0"/>
    <w:rsid w:val="000B0A1C"/>
    <w:rsid w:val="000B119C"/>
    <w:rsid w:val="000B1B08"/>
    <w:rsid w:val="000B2A08"/>
    <w:rsid w:val="000B3D52"/>
    <w:rsid w:val="000B3E77"/>
    <w:rsid w:val="000B4860"/>
    <w:rsid w:val="000B4DF2"/>
    <w:rsid w:val="000B4E98"/>
    <w:rsid w:val="000B5996"/>
    <w:rsid w:val="000B6E23"/>
    <w:rsid w:val="000B7280"/>
    <w:rsid w:val="000B73D9"/>
    <w:rsid w:val="000B7EB5"/>
    <w:rsid w:val="000C00BC"/>
    <w:rsid w:val="000C056C"/>
    <w:rsid w:val="000C1CA7"/>
    <w:rsid w:val="000C1CE8"/>
    <w:rsid w:val="000C42FE"/>
    <w:rsid w:val="000C4BB0"/>
    <w:rsid w:val="000C4E54"/>
    <w:rsid w:val="000C50E0"/>
    <w:rsid w:val="000C5FA2"/>
    <w:rsid w:val="000C6662"/>
    <w:rsid w:val="000C723E"/>
    <w:rsid w:val="000C7F3B"/>
    <w:rsid w:val="000D0648"/>
    <w:rsid w:val="000D0CEA"/>
    <w:rsid w:val="000D0F89"/>
    <w:rsid w:val="000D113D"/>
    <w:rsid w:val="000D16DC"/>
    <w:rsid w:val="000D18CD"/>
    <w:rsid w:val="000D1F4E"/>
    <w:rsid w:val="000D1F89"/>
    <w:rsid w:val="000D251A"/>
    <w:rsid w:val="000D267C"/>
    <w:rsid w:val="000D2909"/>
    <w:rsid w:val="000D3208"/>
    <w:rsid w:val="000D35E5"/>
    <w:rsid w:val="000D4150"/>
    <w:rsid w:val="000D4286"/>
    <w:rsid w:val="000D44C4"/>
    <w:rsid w:val="000D5668"/>
    <w:rsid w:val="000D6569"/>
    <w:rsid w:val="000D6ACD"/>
    <w:rsid w:val="000E078B"/>
    <w:rsid w:val="000E094C"/>
    <w:rsid w:val="000E0F17"/>
    <w:rsid w:val="000E376A"/>
    <w:rsid w:val="000E3920"/>
    <w:rsid w:val="000E3E20"/>
    <w:rsid w:val="000E44F0"/>
    <w:rsid w:val="000E49EC"/>
    <w:rsid w:val="000E4D84"/>
    <w:rsid w:val="000E56EB"/>
    <w:rsid w:val="000E6511"/>
    <w:rsid w:val="000E6BB3"/>
    <w:rsid w:val="000E75BF"/>
    <w:rsid w:val="000E7D5C"/>
    <w:rsid w:val="000F175F"/>
    <w:rsid w:val="000F1C7C"/>
    <w:rsid w:val="000F2024"/>
    <w:rsid w:val="000F274F"/>
    <w:rsid w:val="000F3B88"/>
    <w:rsid w:val="000F3D91"/>
    <w:rsid w:val="000F3E9D"/>
    <w:rsid w:val="000F4F92"/>
    <w:rsid w:val="000F50FC"/>
    <w:rsid w:val="000F51CB"/>
    <w:rsid w:val="000F74EF"/>
    <w:rsid w:val="001016F7"/>
    <w:rsid w:val="0010233B"/>
    <w:rsid w:val="00102356"/>
    <w:rsid w:val="001054A6"/>
    <w:rsid w:val="001057E2"/>
    <w:rsid w:val="00105819"/>
    <w:rsid w:val="00106064"/>
    <w:rsid w:val="0010691A"/>
    <w:rsid w:val="00106EC8"/>
    <w:rsid w:val="00107088"/>
    <w:rsid w:val="001072C8"/>
    <w:rsid w:val="001075E8"/>
    <w:rsid w:val="001117E0"/>
    <w:rsid w:val="001124A1"/>
    <w:rsid w:val="00112DA5"/>
    <w:rsid w:val="00112F02"/>
    <w:rsid w:val="001134FE"/>
    <w:rsid w:val="0011409F"/>
    <w:rsid w:val="001150B3"/>
    <w:rsid w:val="00115589"/>
    <w:rsid w:val="001163BC"/>
    <w:rsid w:val="00117803"/>
    <w:rsid w:val="00117E13"/>
    <w:rsid w:val="00120BCD"/>
    <w:rsid w:val="0012128D"/>
    <w:rsid w:val="00121E73"/>
    <w:rsid w:val="00121ECF"/>
    <w:rsid w:val="00122979"/>
    <w:rsid w:val="00123504"/>
    <w:rsid w:val="00123FF5"/>
    <w:rsid w:val="00124276"/>
    <w:rsid w:val="00124A4E"/>
    <w:rsid w:val="00125010"/>
    <w:rsid w:val="00125146"/>
    <w:rsid w:val="00125ACF"/>
    <w:rsid w:val="00125B91"/>
    <w:rsid w:val="00125BCC"/>
    <w:rsid w:val="00125FF2"/>
    <w:rsid w:val="0012665B"/>
    <w:rsid w:val="00126C31"/>
    <w:rsid w:val="00127B2A"/>
    <w:rsid w:val="00127D59"/>
    <w:rsid w:val="001300AE"/>
    <w:rsid w:val="001300F8"/>
    <w:rsid w:val="00130274"/>
    <w:rsid w:val="00131289"/>
    <w:rsid w:val="001312F7"/>
    <w:rsid w:val="00131FB3"/>
    <w:rsid w:val="00132174"/>
    <w:rsid w:val="001332DC"/>
    <w:rsid w:val="00133BED"/>
    <w:rsid w:val="00133DF0"/>
    <w:rsid w:val="001342CB"/>
    <w:rsid w:val="00134356"/>
    <w:rsid w:val="001344CC"/>
    <w:rsid w:val="0013469F"/>
    <w:rsid w:val="00135298"/>
    <w:rsid w:val="001362B3"/>
    <w:rsid w:val="00137B92"/>
    <w:rsid w:val="001400D8"/>
    <w:rsid w:val="00141573"/>
    <w:rsid w:val="0014283A"/>
    <w:rsid w:val="00143069"/>
    <w:rsid w:val="00144456"/>
    <w:rsid w:val="0014482E"/>
    <w:rsid w:val="00145EAF"/>
    <w:rsid w:val="0014641D"/>
    <w:rsid w:val="00146805"/>
    <w:rsid w:val="001476DC"/>
    <w:rsid w:val="001507DF"/>
    <w:rsid w:val="0015133B"/>
    <w:rsid w:val="001519CE"/>
    <w:rsid w:val="00151B60"/>
    <w:rsid w:val="00152039"/>
    <w:rsid w:val="00153DAF"/>
    <w:rsid w:val="001541DC"/>
    <w:rsid w:val="0015529B"/>
    <w:rsid w:val="0015543C"/>
    <w:rsid w:val="0015549E"/>
    <w:rsid w:val="00156FBE"/>
    <w:rsid w:val="001576EA"/>
    <w:rsid w:val="00160096"/>
    <w:rsid w:val="00160F80"/>
    <w:rsid w:val="001615CA"/>
    <w:rsid w:val="00162068"/>
    <w:rsid w:val="001635A3"/>
    <w:rsid w:val="00164515"/>
    <w:rsid w:val="00164822"/>
    <w:rsid w:val="0016489B"/>
    <w:rsid w:val="001652C9"/>
    <w:rsid w:val="00165A4D"/>
    <w:rsid w:val="00165AA1"/>
    <w:rsid w:val="001667BC"/>
    <w:rsid w:val="0016695C"/>
    <w:rsid w:val="00167651"/>
    <w:rsid w:val="00167693"/>
    <w:rsid w:val="00171499"/>
    <w:rsid w:val="00172064"/>
    <w:rsid w:val="001735E6"/>
    <w:rsid w:val="00174485"/>
    <w:rsid w:val="00175C82"/>
    <w:rsid w:val="00175F44"/>
    <w:rsid w:val="0017633D"/>
    <w:rsid w:val="00176800"/>
    <w:rsid w:val="00176C77"/>
    <w:rsid w:val="00180314"/>
    <w:rsid w:val="00180572"/>
    <w:rsid w:val="00181386"/>
    <w:rsid w:val="00181456"/>
    <w:rsid w:val="001816F1"/>
    <w:rsid w:val="00181D24"/>
    <w:rsid w:val="001821F2"/>
    <w:rsid w:val="001826F3"/>
    <w:rsid w:val="00182BD1"/>
    <w:rsid w:val="00182CA5"/>
    <w:rsid w:val="00182F95"/>
    <w:rsid w:val="00184345"/>
    <w:rsid w:val="00185603"/>
    <w:rsid w:val="001858E9"/>
    <w:rsid w:val="00185D7B"/>
    <w:rsid w:val="0018628A"/>
    <w:rsid w:val="00186BE3"/>
    <w:rsid w:val="00186E77"/>
    <w:rsid w:val="00186ED8"/>
    <w:rsid w:val="001878D7"/>
    <w:rsid w:val="001878E6"/>
    <w:rsid w:val="001900EE"/>
    <w:rsid w:val="00190BC0"/>
    <w:rsid w:val="00190C53"/>
    <w:rsid w:val="00191F86"/>
    <w:rsid w:val="00192679"/>
    <w:rsid w:val="00192E1C"/>
    <w:rsid w:val="001937CB"/>
    <w:rsid w:val="00193920"/>
    <w:rsid w:val="0019429D"/>
    <w:rsid w:val="00194601"/>
    <w:rsid w:val="001947A2"/>
    <w:rsid w:val="00194885"/>
    <w:rsid w:val="00195A36"/>
    <w:rsid w:val="00195ACD"/>
    <w:rsid w:val="00195F7A"/>
    <w:rsid w:val="001966F7"/>
    <w:rsid w:val="0019692F"/>
    <w:rsid w:val="00196FA9"/>
    <w:rsid w:val="001978CE"/>
    <w:rsid w:val="001A03F3"/>
    <w:rsid w:val="001A053D"/>
    <w:rsid w:val="001A1231"/>
    <w:rsid w:val="001A154C"/>
    <w:rsid w:val="001A3002"/>
    <w:rsid w:val="001A37AD"/>
    <w:rsid w:val="001A40D3"/>
    <w:rsid w:val="001A465C"/>
    <w:rsid w:val="001A50AA"/>
    <w:rsid w:val="001A58C6"/>
    <w:rsid w:val="001A5A45"/>
    <w:rsid w:val="001A5A90"/>
    <w:rsid w:val="001A61D5"/>
    <w:rsid w:val="001A65B1"/>
    <w:rsid w:val="001A6A55"/>
    <w:rsid w:val="001A6D25"/>
    <w:rsid w:val="001A7258"/>
    <w:rsid w:val="001A7463"/>
    <w:rsid w:val="001A7D8C"/>
    <w:rsid w:val="001B279E"/>
    <w:rsid w:val="001B3988"/>
    <w:rsid w:val="001B3AF8"/>
    <w:rsid w:val="001B3BB5"/>
    <w:rsid w:val="001B502B"/>
    <w:rsid w:val="001B5132"/>
    <w:rsid w:val="001B5522"/>
    <w:rsid w:val="001B5A0C"/>
    <w:rsid w:val="001B6C85"/>
    <w:rsid w:val="001B6CAA"/>
    <w:rsid w:val="001B6D3B"/>
    <w:rsid w:val="001B6F49"/>
    <w:rsid w:val="001B7D5A"/>
    <w:rsid w:val="001C06C3"/>
    <w:rsid w:val="001C0FC9"/>
    <w:rsid w:val="001C0FF5"/>
    <w:rsid w:val="001C1084"/>
    <w:rsid w:val="001C136D"/>
    <w:rsid w:val="001C22C6"/>
    <w:rsid w:val="001C39FD"/>
    <w:rsid w:val="001C47E0"/>
    <w:rsid w:val="001C5138"/>
    <w:rsid w:val="001C5297"/>
    <w:rsid w:val="001C5A97"/>
    <w:rsid w:val="001C6890"/>
    <w:rsid w:val="001C7166"/>
    <w:rsid w:val="001C717D"/>
    <w:rsid w:val="001C7554"/>
    <w:rsid w:val="001C7B4C"/>
    <w:rsid w:val="001D128B"/>
    <w:rsid w:val="001D1651"/>
    <w:rsid w:val="001D1F73"/>
    <w:rsid w:val="001D33B3"/>
    <w:rsid w:val="001D34E7"/>
    <w:rsid w:val="001D3D85"/>
    <w:rsid w:val="001D450D"/>
    <w:rsid w:val="001D5655"/>
    <w:rsid w:val="001D609E"/>
    <w:rsid w:val="001D6B7D"/>
    <w:rsid w:val="001D6CAF"/>
    <w:rsid w:val="001D7275"/>
    <w:rsid w:val="001D74D3"/>
    <w:rsid w:val="001D75FF"/>
    <w:rsid w:val="001D765F"/>
    <w:rsid w:val="001D76C7"/>
    <w:rsid w:val="001D7B04"/>
    <w:rsid w:val="001D7BAE"/>
    <w:rsid w:val="001E0E87"/>
    <w:rsid w:val="001E1C0A"/>
    <w:rsid w:val="001E2744"/>
    <w:rsid w:val="001E4044"/>
    <w:rsid w:val="001E49D5"/>
    <w:rsid w:val="001E5812"/>
    <w:rsid w:val="001E5AD5"/>
    <w:rsid w:val="001E5DA0"/>
    <w:rsid w:val="001E72E2"/>
    <w:rsid w:val="001E7CB1"/>
    <w:rsid w:val="001F0191"/>
    <w:rsid w:val="001F056C"/>
    <w:rsid w:val="001F19B5"/>
    <w:rsid w:val="001F24AF"/>
    <w:rsid w:val="001F2763"/>
    <w:rsid w:val="001F331C"/>
    <w:rsid w:val="001F343A"/>
    <w:rsid w:val="001F3B86"/>
    <w:rsid w:val="001F54C0"/>
    <w:rsid w:val="001F5822"/>
    <w:rsid w:val="001F5E0F"/>
    <w:rsid w:val="001F5F26"/>
    <w:rsid w:val="001F7922"/>
    <w:rsid w:val="001F7B43"/>
    <w:rsid w:val="00200458"/>
    <w:rsid w:val="00200892"/>
    <w:rsid w:val="00200999"/>
    <w:rsid w:val="002016D4"/>
    <w:rsid w:val="002017EF"/>
    <w:rsid w:val="00201B3C"/>
    <w:rsid w:val="0020206B"/>
    <w:rsid w:val="002021A5"/>
    <w:rsid w:val="00202B32"/>
    <w:rsid w:val="00202B57"/>
    <w:rsid w:val="00203B9C"/>
    <w:rsid w:val="00203BAB"/>
    <w:rsid w:val="002048F5"/>
    <w:rsid w:val="00204A86"/>
    <w:rsid w:val="00204DBD"/>
    <w:rsid w:val="00205160"/>
    <w:rsid w:val="00205D12"/>
    <w:rsid w:val="002062F3"/>
    <w:rsid w:val="0020702E"/>
    <w:rsid w:val="002076D4"/>
    <w:rsid w:val="00207B7F"/>
    <w:rsid w:val="00207F3C"/>
    <w:rsid w:val="00211388"/>
    <w:rsid w:val="00211F3F"/>
    <w:rsid w:val="002133E4"/>
    <w:rsid w:val="00213997"/>
    <w:rsid w:val="0021418A"/>
    <w:rsid w:val="00214A80"/>
    <w:rsid w:val="00214C43"/>
    <w:rsid w:val="00214D69"/>
    <w:rsid w:val="00215705"/>
    <w:rsid w:val="00215D10"/>
    <w:rsid w:val="0021603A"/>
    <w:rsid w:val="0021623C"/>
    <w:rsid w:val="00216613"/>
    <w:rsid w:val="00216720"/>
    <w:rsid w:val="0021680F"/>
    <w:rsid w:val="0021743D"/>
    <w:rsid w:val="00217899"/>
    <w:rsid w:val="00217F46"/>
    <w:rsid w:val="0022088F"/>
    <w:rsid w:val="00222B5B"/>
    <w:rsid w:val="0022330D"/>
    <w:rsid w:val="0022436B"/>
    <w:rsid w:val="00224476"/>
    <w:rsid w:val="00224F1F"/>
    <w:rsid w:val="002255AF"/>
    <w:rsid w:val="00225885"/>
    <w:rsid w:val="00227872"/>
    <w:rsid w:val="002300D0"/>
    <w:rsid w:val="00230F07"/>
    <w:rsid w:val="00231DE6"/>
    <w:rsid w:val="002321D8"/>
    <w:rsid w:val="0023240E"/>
    <w:rsid w:val="0023295B"/>
    <w:rsid w:val="00232A28"/>
    <w:rsid w:val="00233573"/>
    <w:rsid w:val="00233DAC"/>
    <w:rsid w:val="00233DFB"/>
    <w:rsid w:val="0023401E"/>
    <w:rsid w:val="00234569"/>
    <w:rsid w:val="0023457F"/>
    <w:rsid w:val="00235064"/>
    <w:rsid w:val="00235C8D"/>
    <w:rsid w:val="00235CC6"/>
    <w:rsid w:val="00235D1D"/>
    <w:rsid w:val="00235E41"/>
    <w:rsid w:val="00240E1B"/>
    <w:rsid w:val="00242D26"/>
    <w:rsid w:val="0024485B"/>
    <w:rsid w:val="00245318"/>
    <w:rsid w:val="002462C4"/>
    <w:rsid w:val="00246A67"/>
    <w:rsid w:val="00246CD3"/>
    <w:rsid w:val="00247D2C"/>
    <w:rsid w:val="002501F0"/>
    <w:rsid w:val="00250F2E"/>
    <w:rsid w:val="002515F0"/>
    <w:rsid w:val="002516A9"/>
    <w:rsid w:val="00251D38"/>
    <w:rsid w:val="00252497"/>
    <w:rsid w:val="00252AB0"/>
    <w:rsid w:val="00252EA5"/>
    <w:rsid w:val="00252FC1"/>
    <w:rsid w:val="00254129"/>
    <w:rsid w:val="00254196"/>
    <w:rsid w:val="00254A0E"/>
    <w:rsid w:val="002550CA"/>
    <w:rsid w:val="00255277"/>
    <w:rsid w:val="00255467"/>
    <w:rsid w:val="00256BC4"/>
    <w:rsid w:val="002577F3"/>
    <w:rsid w:val="00261BB5"/>
    <w:rsid w:val="0026209F"/>
    <w:rsid w:val="002621C3"/>
    <w:rsid w:val="002623BD"/>
    <w:rsid w:val="00262582"/>
    <w:rsid w:val="002625FF"/>
    <w:rsid w:val="00262803"/>
    <w:rsid w:val="00262824"/>
    <w:rsid w:val="00262C07"/>
    <w:rsid w:val="00263426"/>
    <w:rsid w:val="00263633"/>
    <w:rsid w:val="00263770"/>
    <w:rsid w:val="00263C5C"/>
    <w:rsid w:val="00264837"/>
    <w:rsid w:val="00264FF7"/>
    <w:rsid w:val="00265221"/>
    <w:rsid w:val="002655C5"/>
    <w:rsid w:val="00265739"/>
    <w:rsid w:val="00265A32"/>
    <w:rsid w:val="00265AE0"/>
    <w:rsid w:val="0026609A"/>
    <w:rsid w:val="00266357"/>
    <w:rsid w:val="00266CBE"/>
    <w:rsid w:val="00267254"/>
    <w:rsid w:val="00267CEA"/>
    <w:rsid w:val="00270C69"/>
    <w:rsid w:val="0027105C"/>
    <w:rsid w:val="00271933"/>
    <w:rsid w:val="00271DFD"/>
    <w:rsid w:val="00271E0C"/>
    <w:rsid w:val="00272260"/>
    <w:rsid w:val="0027241A"/>
    <w:rsid w:val="00272475"/>
    <w:rsid w:val="00272550"/>
    <w:rsid w:val="00272624"/>
    <w:rsid w:val="0027321E"/>
    <w:rsid w:val="002733A4"/>
    <w:rsid w:val="00273C72"/>
    <w:rsid w:val="0027423F"/>
    <w:rsid w:val="00274D0F"/>
    <w:rsid w:val="00275583"/>
    <w:rsid w:val="002764E5"/>
    <w:rsid w:val="002767C9"/>
    <w:rsid w:val="00276938"/>
    <w:rsid w:val="00277064"/>
    <w:rsid w:val="0027714E"/>
    <w:rsid w:val="00277A51"/>
    <w:rsid w:val="00281031"/>
    <w:rsid w:val="00281168"/>
    <w:rsid w:val="00282234"/>
    <w:rsid w:val="00282241"/>
    <w:rsid w:val="00282921"/>
    <w:rsid w:val="00282C5F"/>
    <w:rsid w:val="0028315D"/>
    <w:rsid w:val="00284FC5"/>
    <w:rsid w:val="00285D7A"/>
    <w:rsid w:val="002867E2"/>
    <w:rsid w:val="00286E6D"/>
    <w:rsid w:val="002871DE"/>
    <w:rsid w:val="00287D85"/>
    <w:rsid w:val="002902DA"/>
    <w:rsid w:val="00293BD7"/>
    <w:rsid w:val="00293F68"/>
    <w:rsid w:val="002949E4"/>
    <w:rsid w:val="0029539A"/>
    <w:rsid w:val="002955A9"/>
    <w:rsid w:val="0029591C"/>
    <w:rsid w:val="00295D79"/>
    <w:rsid w:val="00295EC4"/>
    <w:rsid w:val="0029601F"/>
    <w:rsid w:val="0029613A"/>
    <w:rsid w:val="00296A7D"/>
    <w:rsid w:val="00296AE0"/>
    <w:rsid w:val="00296CA8"/>
    <w:rsid w:val="00297E2A"/>
    <w:rsid w:val="002A02CC"/>
    <w:rsid w:val="002A05CF"/>
    <w:rsid w:val="002A1F37"/>
    <w:rsid w:val="002A2019"/>
    <w:rsid w:val="002A2598"/>
    <w:rsid w:val="002A28F0"/>
    <w:rsid w:val="002A4137"/>
    <w:rsid w:val="002A46C0"/>
    <w:rsid w:val="002A53E9"/>
    <w:rsid w:val="002A563A"/>
    <w:rsid w:val="002A5B44"/>
    <w:rsid w:val="002A680C"/>
    <w:rsid w:val="002A685F"/>
    <w:rsid w:val="002A6B9A"/>
    <w:rsid w:val="002A799E"/>
    <w:rsid w:val="002A7AB3"/>
    <w:rsid w:val="002B0D4C"/>
    <w:rsid w:val="002B15FB"/>
    <w:rsid w:val="002B165F"/>
    <w:rsid w:val="002B18CA"/>
    <w:rsid w:val="002B1B30"/>
    <w:rsid w:val="002B2B04"/>
    <w:rsid w:val="002B2DAE"/>
    <w:rsid w:val="002B3518"/>
    <w:rsid w:val="002B4BFC"/>
    <w:rsid w:val="002B4EF5"/>
    <w:rsid w:val="002B5861"/>
    <w:rsid w:val="002B594B"/>
    <w:rsid w:val="002B5A67"/>
    <w:rsid w:val="002B5B1C"/>
    <w:rsid w:val="002B6509"/>
    <w:rsid w:val="002B65B1"/>
    <w:rsid w:val="002B65E0"/>
    <w:rsid w:val="002B66AF"/>
    <w:rsid w:val="002B6B3F"/>
    <w:rsid w:val="002B7379"/>
    <w:rsid w:val="002B7542"/>
    <w:rsid w:val="002B77CB"/>
    <w:rsid w:val="002B7A52"/>
    <w:rsid w:val="002B7ADC"/>
    <w:rsid w:val="002C0423"/>
    <w:rsid w:val="002C063F"/>
    <w:rsid w:val="002C10EB"/>
    <w:rsid w:val="002C16A4"/>
    <w:rsid w:val="002C1CF0"/>
    <w:rsid w:val="002C1EF4"/>
    <w:rsid w:val="002C2620"/>
    <w:rsid w:val="002C285D"/>
    <w:rsid w:val="002C3C05"/>
    <w:rsid w:val="002C437E"/>
    <w:rsid w:val="002C4ACA"/>
    <w:rsid w:val="002C5E1B"/>
    <w:rsid w:val="002C6B42"/>
    <w:rsid w:val="002C7243"/>
    <w:rsid w:val="002C7758"/>
    <w:rsid w:val="002C77DC"/>
    <w:rsid w:val="002C7846"/>
    <w:rsid w:val="002C79A0"/>
    <w:rsid w:val="002D011F"/>
    <w:rsid w:val="002D084C"/>
    <w:rsid w:val="002D1246"/>
    <w:rsid w:val="002D20EE"/>
    <w:rsid w:val="002D2167"/>
    <w:rsid w:val="002D491F"/>
    <w:rsid w:val="002D506E"/>
    <w:rsid w:val="002D52EB"/>
    <w:rsid w:val="002D624E"/>
    <w:rsid w:val="002E0595"/>
    <w:rsid w:val="002E0CF9"/>
    <w:rsid w:val="002E1299"/>
    <w:rsid w:val="002E1632"/>
    <w:rsid w:val="002E1921"/>
    <w:rsid w:val="002E2673"/>
    <w:rsid w:val="002E2E2F"/>
    <w:rsid w:val="002E3472"/>
    <w:rsid w:val="002E3A2B"/>
    <w:rsid w:val="002E3FEF"/>
    <w:rsid w:val="002E4584"/>
    <w:rsid w:val="002E4B4B"/>
    <w:rsid w:val="002E4FD0"/>
    <w:rsid w:val="002E5013"/>
    <w:rsid w:val="002E5C99"/>
    <w:rsid w:val="002E5DD3"/>
    <w:rsid w:val="002E62F0"/>
    <w:rsid w:val="002F165E"/>
    <w:rsid w:val="002F21EE"/>
    <w:rsid w:val="002F22DE"/>
    <w:rsid w:val="002F244F"/>
    <w:rsid w:val="002F3145"/>
    <w:rsid w:val="002F4477"/>
    <w:rsid w:val="002F4816"/>
    <w:rsid w:val="002F54F3"/>
    <w:rsid w:val="002F6AF4"/>
    <w:rsid w:val="002F6E64"/>
    <w:rsid w:val="00300936"/>
    <w:rsid w:val="00301A67"/>
    <w:rsid w:val="00301D9C"/>
    <w:rsid w:val="00301F57"/>
    <w:rsid w:val="00302ACC"/>
    <w:rsid w:val="00302D36"/>
    <w:rsid w:val="0030337C"/>
    <w:rsid w:val="003035A1"/>
    <w:rsid w:val="0030495A"/>
    <w:rsid w:val="003050EE"/>
    <w:rsid w:val="0030539E"/>
    <w:rsid w:val="00306249"/>
    <w:rsid w:val="003066D4"/>
    <w:rsid w:val="003069E7"/>
    <w:rsid w:val="00306C84"/>
    <w:rsid w:val="0030719D"/>
    <w:rsid w:val="0031010A"/>
    <w:rsid w:val="003104AE"/>
    <w:rsid w:val="003105DD"/>
    <w:rsid w:val="00310B43"/>
    <w:rsid w:val="00310C32"/>
    <w:rsid w:val="0031100A"/>
    <w:rsid w:val="003113E0"/>
    <w:rsid w:val="00311623"/>
    <w:rsid w:val="003120C7"/>
    <w:rsid w:val="003127F0"/>
    <w:rsid w:val="0031394E"/>
    <w:rsid w:val="00313A38"/>
    <w:rsid w:val="00314970"/>
    <w:rsid w:val="00314B65"/>
    <w:rsid w:val="00314C6B"/>
    <w:rsid w:val="00314DE8"/>
    <w:rsid w:val="00316F5D"/>
    <w:rsid w:val="00316FA0"/>
    <w:rsid w:val="00317202"/>
    <w:rsid w:val="00317B95"/>
    <w:rsid w:val="00317DBE"/>
    <w:rsid w:val="00320A90"/>
    <w:rsid w:val="00321459"/>
    <w:rsid w:val="00321533"/>
    <w:rsid w:val="00321989"/>
    <w:rsid w:val="00321D06"/>
    <w:rsid w:val="00322C89"/>
    <w:rsid w:val="003234EB"/>
    <w:rsid w:val="00324205"/>
    <w:rsid w:val="00325257"/>
    <w:rsid w:val="00325266"/>
    <w:rsid w:val="003275E1"/>
    <w:rsid w:val="0032792B"/>
    <w:rsid w:val="00330D64"/>
    <w:rsid w:val="00330FB8"/>
    <w:rsid w:val="003310EC"/>
    <w:rsid w:val="00331AE4"/>
    <w:rsid w:val="00331B0F"/>
    <w:rsid w:val="00331B3C"/>
    <w:rsid w:val="003323D6"/>
    <w:rsid w:val="00332E02"/>
    <w:rsid w:val="003332D1"/>
    <w:rsid w:val="00334109"/>
    <w:rsid w:val="00334827"/>
    <w:rsid w:val="00334F12"/>
    <w:rsid w:val="003351A0"/>
    <w:rsid w:val="003351DA"/>
    <w:rsid w:val="003357AD"/>
    <w:rsid w:val="00336599"/>
    <w:rsid w:val="00336C04"/>
    <w:rsid w:val="00336E4B"/>
    <w:rsid w:val="00337154"/>
    <w:rsid w:val="00337509"/>
    <w:rsid w:val="00337511"/>
    <w:rsid w:val="00337E88"/>
    <w:rsid w:val="003408D6"/>
    <w:rsid w:val="003415A7"/>
    <w:rsid w:val="0034298F"/>
    <w:rsid w:val="00342FF0"/>
    <w:rsid w:val="00343374"/>
    <w:rsid w:val="00344503"/>
    <w:rsid w:val="00344691"/>
    <w:rsid w:val="00344E76"/>
    <w:rsid w:val="00344F56"/>
    <w:rsid w:val="00345C59"/>
    <w:rsid w:val="003466D2"/>
    <w:rsid w:val="003469BD"/>
    <w:rsid w:val="00347660"/>
    <w:rsid w:val="0034781B"/>
    <w:rsid w:val="00350D5D"/>
    <w:rsid w:val="00350ED5"/>
    <w:rsid w:val="003528AA"/>
    <w:rsid w:val="003533AD"/>
    <w:rsid w:val="00353483"/>
    <w:rsid w:val="00354517"/>
    <w:rsid w:val="00356241"/>
    <w:rsid w:val="0035761F"/>
    <w:rsid w:val="0036038C"/>
    <w:rsid w:val="00360C28"/>
    <w:rsid w:val="00360E63"/>
    <w:rsid w:val="003616E5"/>
    <w:rsid w:val="00361BD5"/>
    <w:rsid w:val="0036274D"/>
    <w:rsid w:val="003631EA"/>
    <w:rsid w:val="00363336"/>
    <w:rsid w:val="00363AB7"/>
    <w:rsid w:val="00364072"/>
    <w:rsid w:val="00364124"/>
    <w:rsid w:val="003641BC"/>
    <w:rsid w:val="00364D46"/>
    <w:rsid w:val="00364E28"/>
    <w:rsid w:val="003668C0"/>
    <w:rsid w:val="0036690B"/>
    <w:rsid w:val="00366E0D"/>
    <w:rsid w:val="00367AAC"/>
    <w:rsid w:val="00367C75"/>
    <w:rsid w:val="00370A75"/>
    <w:rsid w:val="003711EC"/>
    <w:rsid w:val="00371D61"/>
    <w:rsid w:val="003730B7"/>
    <w:rsid w:val="00373175"/>
    <w:rsid w:val="003731F4"/>
    <w:rsid w:val="003732F2"/>
    <w:rsid w:val="0037417F"/>
    <w:rsid w:val="00374321"/>
    <w:rsid w:val="0037558D"/>
    <w:rsid w:val="0037588E"/>
    <w:rsid w:val="00375CAA"/>
    <w:rsid w:val="00375E05"/>
    <w:rsid w:val="003763AD"/>
    <w:rsid w:val="003766C1"/>
    <w:rsid w:val="00376BE3"/>
    <w:rsid w:val="00377054"/>
    <w:rsid w:val="00377236"/>
    <w:rsid w:val="00377AD9"/>
    <w:rsid w:val="00377DF5"/>
    <w:rsid w:val="003804EF"/>
    <w:rsid w:val="00380FBC"/>
    <w:rsid w:val="003811C9"/>
    <w:rsid w:val="00381756"/>
    <w:rsid w:val="00381BA4"/>
    <w:rsid w:val="00381E21"/>
    <w:rsid w:val="00382B6D"/>
    <w:rsid w:val="00382D03"/>
    <w:rsid w:val="00383526"/>
    <w:rsid w:val="003842AA"/>
    <w:rsid w:val="003842C0"/>
    <w:rsid w:val="003865A2"/>
    <w:rsid w:val="003867CE"/>
    <w:rsid w:val="003867F3"/>
    <w:rsid w:val="00386CEC"/>
    <w:rsid w:val="00387E2B"/>
    <w:rsid w:val="003902B4"/>
    <w:rsid w:val="00390522"/>
    <w:rsid w:val="00390EBA"/>
    <w:rsid w:val="003913CB"/>
    <w:rsid w:val="00391565"/>
    <w:rsid w:val="00392876"/>
    <w:rsid w:val="00393393"/>
    <w:rsid w:val="003935CA"/>
    <w:rsid w:val="00393CA0"/>
    <w:rsid w:val="0039436F"/>
    <w:rsid w:val="003946E8"/>
    <w:rsid w:val="00394B9F"/>
    <w:rsid w:val="00395709"/>
    <w:rsid w:val="00395D5E"/>
    <w:rsid w:val="00396026"/>
    <w:rsid w:val="0039682A"/>
    <w:rsid w:val="003968EF"/>
    <w:rsid w:val="00396B25"/>
    <w:rsid w:val="00396D55"/>
    <w:rsid w:val="00397372"/>
    <w:rsid w:val="003A085B"/>
    <w:rsid w:val="003A0A83"/>
    <w:rsid w:val="003A184F"/>
    <w:rsid w:val="003A1B0B"/>
    <w:rsid w:val="003A1E24"/>
    <w:rsid w:val="003A293E"/>
    <w:rsid w:val="003A449D"/>
    <w:rsid w:val="003A523A"/>
    <w:rsid w:val="003A5785"/>
    <w:rsid w:val="003A5A2F"/>
    <w:rsid w:val="003A5BA1"/>
    <w:rsid w:val="003A633E"/>
    <w:rsid w:val="003A6936"/>
    <w:rsid w:val="003A6976"/>
    <w:rsid w:val="003A6D5C"/>
    <w:rsid w:val="003A6F3D"/>
    <w:rsid w:val="003A71FC"/>
    <w:rsid w:val="003A7D5C"/>
    <w:rsid w:val="003B0258"/>
    <w:rsid w:val="003B1CFD"/>
    <w:rsid w:val="003B20F2"/>
    <w:rsid w:val="003B2A51"/>
    <w:rsid w:val="003B3A18"/>
    <w:rsid w:val="003B40AA"/>
    <w:rsid w:val="003B44F2"/>
    <w:rsid w:val="003B4511"/>
    <w:rsid w:val="003B4E24"/>
    <w:rsid w:val="003B5E09"/>
    <w:rsid w:val="003B6595"/>
    <w:rsid w:val="003B66B0"/>
    <w:rsid w:val="003B6AD7"/>
    <w:rsid w:val="003B6D08"/>
    <w:rsid w:val="003B702F"/>
    <w:rsid w:val="003B76CD"/>
    <w:rsid w:val="003B79AD"/>
    <w:rsid w:val="003B7A8D"/>
    <w:rsid w:val="003C0E79"/>
    <w:rsid w:val="003C193C"/>
    <w:rsid w:val="003C19FB"/>
    <w:rsid w:val="003C2D9F"/>
    <w:rsid w:val="003C2EE8"/>
    <w:rsid w:val="003C2FA9"/>
    <w:rsid w:val="003C5E46"/>
    <w:rsid w:val="003C5E63"/>
    <w:rsid w:val="003C5F5D"/>
    <w:rsid w:val="003C6339"/>
    <w:rsid w:val="003C639A"/>
    <w:rsid w:val="003C6410"/>
    <w:rsid w:val="003C65F7"/>
    <w:rsid w:val="003C6BF9"/>
    <w:rsid w:val="003C7820"/>
    <w:rsid w:val="003C79A3"/>
    <w:rsid w:val="003D0729"/>
    <w:rsid w:val="003D248C"/>
    <w:rsid w:val="003D287B"/>
    <w:rsid w:val="003D32BC"/>
    <w:rsid w:val="003D34F6"/>
    <w:rsid w:val="003D4C5A"/>
    <w:rsid w:val="003D4D32"/>
    <w:rsid w:val="003D4D8D"/>
    <w:rsid w:val="003D5048"/>
    <w:rsid w:val="003D5178"/>
    <w:rsid w:val="003D51DF"/>
    <w:rsid w:val="003D5E90"/>
    <w:rsid w:val="003D63C8"/>
    <w:rsid w:val="003D6860"/>
    <w:rsid w:val="003D6B2F"/>
    <w:rsid w:val="003E02D2"/>
    <w:rsid w:val="003E0F7A"/>
    <w:rsid w:val="003E1230"/>
    <w:rsid w:val="003E1EA4"/>
    <w:rsid w:val="003E267C"/>
    <w:rsid w:val="003E315F"/>
    <w:rsid w:val="003E34A8"/>
    <w:rsid w:val="003E41B1"/>
    <w:rsid w:val="003E4635"/>
    <w:rsid w:val="003E5284"/>
    <w:rsid w:val="003E54A9"/>
    <w:rsid w:val="003E595D"/>
    <w:rsid w:val="003E5B2F"/>
    <w:rsid w:val="003E6193"/>
    <w:rsid w:val="003E6CB6"/>
    <w:rsid w:val="003E6DD6"/>
    <w:rsid w:val="003E6DE7"/>
    <w:rsid w:val="003E70CD"/>
    <w:rsid w:val="003E761F"/>
    <w:rsid w:val="003E796C"/>
    <w:rsid w:val="003F060A"/>
    <w:rsid w:val="003F0771"/>
    <w:rsid w:val="003F077F"/>
    <w:rsid w:val="003F1065"/>
    <w:rsid w:val="003F10D7"/>
    <w:rsid w:val="003F187E"/>
    <w:rsid w:val="003F1A1E"/>
    <w:rsid w:val="003F363E"/>
    <w:rsid w:val="003F3FF5"/>
    <w:rsid w:val="003F43B7"/>
    <w:rsid w:val="003F4896"/>
    <w:rsid w:val="003F591C"/>
    <w:rsid w:val="003F5AF0"/>
    <w:rsid w:val="003F69AD"/>
    <w:rsid w:val="003F6A48"/>
    <w:rsid w:val="003F6F89"/>
    <w:rsid w:val="0040039B"/>
    <w:rsid w:val="0040057C"/>
    <w:rsid w:val="0040126B"/>
    <w:rsid w:val="00402161"/>
    <w:rsid w:val="0040224E"/>
    <w:rsid w:val="00402A23"/>
    <w:rsid w:val="00402C6F"/>
    <w:rsid w:val="0040392A"/>
    <w:rsid w:val="00404987"/>
    <w:rsid w:val="00404BED"/>
    <w:rsid w:val="0040523B"/>
    <w:rsid w:val="0040566D"/>
    <w:rsid w:val="00405D99"/>
    <w:rsid w:val="004065F8"/>
    <w:rsid w:val="004067EE"/>
    <w:rsid w:val="00406AD4"/>
    <w:rsid w:val="00407A02"/>
    <w:rsid w:val="00407E21"/>
    <w:rsid w:val="00407FC9"/>
    <w:rsid w:val="004114BA"/>
    <w:rsid w:val="0041156A"/>
    <w:rsid w:val="00412776"/>
    <w:rsid w:val="00413065"/>
    <w:rsid w:val="0041381A"/>
    <w:rsid w:val="0041435C"/>
    <w:rsid w:val="00414B5C"/>
    <w:rsid w:val="00415146"/>
    <w:rsid w:val="0041766B"/>
    <w:rsid w:val="00417A31"/>
    <w:rsid w:val="00421824"/>
    <w:rsid w:val="00421F00"/>
    <w:rsid w:val="0042249E"/>
    <w:rsid w:val="00423266"/>
    <w:rsid w:val="00423353"/>
    <w:rsid w:val="00423F28"/>
    <w:rsid w:val="0042472D"/>
    <w:rsid w:val="004251A5"/>
    <w:rsid w:val="0042549E"/>
    <w:rsid w:val="004256BC"/>
    <w:rsid w:val="00426BA0"/>
    <w:rsid w:val="00430203"/>
    <w:rsid w:val="00430BAC"/>
    <w:rsid w:val="0043182A"/>
    <w:rsid w:val="004333E8"/>
    <w:rsid w:val="004334B9"/>
    <w:rsid w:val="00433E62"/>
    <w:rsid w:val="00433F46"/>
    <w:rsid w:val="004347C9"/>
    <w:rsid w:val="0043498F"/>
    <w:rsid w:val="0043500B"/>
    <w:rsid w:val="00435EDB"/>
    <w:rsid w:val="00436C7B"/>
    <w:rsid w:val="00440326"/>
    <w:rsid w:val="00440CFC"/>
    <w:rsid w:val="00441301"/>
    <w:rsid w:val="0044140C"/>
    <w:rsid w:val="00442281"/>
    <w:rsid w:val="00442E52"/>
    <w:rsid w:val="0044326A"/>
    <w:rsid w:val="00443390"/>
    <w:rsid w:val="00444216"/>
    <w:rsid w:val="004444D9"/>
    <w:rsid w:val="004445C4"/>
    <w:rsid w:val="00444601"/>
    <w:rsid w:val="00444745"/>
    <w:rsid w:val="00445228"/>
    <w:rsid w:val="00445836"/>
    <w:rsid w:val="004459E8"/>
    <w:rsid w:val="00445CCE"/>
    <w:rsid w:val="0044609B"/>
    <w:rsid w:val="00446162"/>
    <w:rsid w:val="00446DBA"/>
    <w:rsid w:val="004478CB"/>
    <w:rsid w:val="00450D46"/>
    <w:rsid w:val="00450E9F"/>
    <w:rsid w:val="00451039"/>
    <w:rsid w:val="00451C53"/>
    <w:rsid w:val="00451E88"/>
    <w:rsid w:val="0045204F"/>
    <w:rsid w:val="004529A8"/>
    <w:rsid w:val="00452DDB"/>
    <w:rsid w:val="00453A86"/>
    <w:rsid w:val="0045420A"/>
    <w:rsid w:val="004555CB"/>
    <w:rsid w:val="00455C4C"/>
    <w:rsid w:val="00457238"/>
    <w:rsid w:val="0045726E"/>
    <w:rsid w:val="00457D44"/>
    <w:rsid w:val="00460A4B"/>
    <w:rsid w:val="00460B6A"/>
    <w:rsid w:val="004619B7"/>
    <w:rsid w:val="0046247F"/>
    <w:rsid w:val="00463840"/>
    <w:rsid w:val="0046494D"/>
    <w:rsid w:val="00465601"/>
    <w:rsid w:val="0046570C"/>
    <w:rsid w:val="00465C24"/>
    <w:rsid w:val="004661EB"/>
    <w:rsid w:val="00466CF9"/>
    <w:rsid w:val="00467533"/>
    <w:rsid w:val="004677FE"/>
    <w:rsid w:val="00467A56"/>
    <w:rsid w:val="00470EAA"/>
    <w:rsid w:val="004710BC"/>
    <w:rsid w:val="0047285C"/>
    <w:rsid w:val="0047297C"/>
    <w:rsid w:val="00472A80"/>
    <w:rsid w:val="00472FEE"/>
    <w:rsid w:val="004732D7"/>
    <w:rsid w:val="00473316"/>
    <w:rsid w:val="00473490"/>
    <w:rsid w:val="00474EC1"/>
    <w:rsid w:val="00475F76"/>
    <w:rsid w:val="00476C9E"/>
    <w:rsid w:val="00476D2F"/>
    <w:rsid w:val="00477220"/>
    <w:rsid w:val="0047793C"/>
    <w:rsid w:val="00477948"/>
    <w:rsid w:val="004806DE"/>
    <w:rsid w:val="0048162F"/>
    <w:rsid w:val="004825D7"/>
    <w:rsid w:val="004829DB"/>
    <w:rsid w:val="004836B3"/>
    <w:rsid w:val="00483BBE"/>
    <w:rsid w:val="00483F82"/>
    <w:rsid w:val="004847B8"/>
    <w:rsid w:val="00484D30"/>
    <w:rsid w:val="0048563D"/>
    <w:rsid w:val="00485B1C"/>
    <w:rsid w:val="00486DEB"/>
    <w:rsid w:val="0048745E"/>
    <w:rsid w:val="00487499"/>
    <w:rsid w:val="00490080"/>
    <w:rsid w:val="0049008E"/>
    <w:rsid w:val="00490787"/>
    <w:rsid w:val="004910A7"/>
    <w:rsid w:val="00491163"/>
    <w:rsid w:val="004913AA"/>
    <w:rsid w:val="00492AFC"/>
    <w:rsid w:val="00492B9B"/>
    <w:rsid w:val="00492D6E"/>
    <w:rsid w:val="004930B2"/>
    <w:rsid w:val="004936A0"/>
    <w:rsid w:val="00493F08"/>
    <w:rsid w:val="004944BA"/>
    <w:rsid w:val="0049497B"/>
    <w:rsid w:val="004949AC"/>
    <w:rsid w:val="004958DC"/>
    <w:rsid w:val="00496213"/>
    <w:rsid w:val="004964A5"/>
    <w:rsid w:val="004964FD"/>
    <w:rsid w:val="00496ABB"/>
    <w:rsid w:val="00496B3F"/>
    <w:rsid w:val="00496BFC"/>
    <w:rsid w:val="00496D5E"/>
    <w:rsid w:val="00497E86"/>
    <w:rsid w:val="004A02E0"/>
    <w:rsid w:val="004A0612"/>
    <w:rsid w:val="004A18E1"/>
    <w:rsid w:val="004A1DD6"/>
    <w:rsid w:val="004A1FCC"/>
    <w:rsid w:val="004A2280"/>
    <w:rsid w:val="004A4BCC"/>
    <w:rsid w:val="004A522B"/>
    <w:rsid w:val="004A5702"/>
    <w:rsid w:val="004A5850"/>
    <w:rsid w:val="004A5891"/>
    <w:rsid w:val="004A64E9"/>
    <w:rsid w:val="004A7029"/>
    <w:rsid w:val="004A7188"/>
    <w:rsid w:val="004A7665"/>
    <w:rsid w:val="004A7C44"/>
    <w:rsid w:val="004B0045"/>
    <w:rsid w:val="004B035E"/>
    <w:rsid w:val="004B0869"/>
    <w:rsid w:val="004B0FB5"/>
    <w:rsid w:val="004B1324"/>
    <w:rsid w:val="004B1C1B"/>
    <w:rsid w:val="004B2DC5"/>
    <w:rsid w:val="004B2E70"/>
    <w:rsid w:val="004B2F49"/>
    <w:rsid w:val="004B36F7"/>
    <w:rsid w:val="004B4A6B"/>
    <w:rsid w:val="004B6CB0"/>
    <w:rsid w:val="004B77BC"/>
    <w:rsid w:val="004B7961"/>
    <w:rsid w:val="004B7F74"/>
    <w:rsid w:val="004C00CC"/>
    <w:rsid w:val="004C019A"/>
    <w:rsid w:val="004C077B"/>
    <w:rsid w:val="004C0BD2"/>
    <w:rsid w:val="004C0D75"/>
    <w:rsid w:val="004C1009"/>
    <w:rsid w:val="004C2236"/>
    <w:rsid w:val="004C23B9"/>
    <w:rsid w:val="004C2B2A"/>
    <w:rsid w:val="004C2B40"/>
    <w:rsid w:val="004C32DF"/>
    <w:rsid w:val="004C34CB"/>
    <w:rsid w:val="004C3EB1"/>
    <w:rsid w:val="004C4D30"/>
    <w:rsid w:val="004C6225"/>
    <w:rsid w:val="004C6289"/>
    <w:rsid w:val="004C6751"/>
    <w:rsid w:val="004C700A"/>
    <w:rsid w:val="004C7DEE"/>
    <w:rsid w:val="004D0CE2"/>
    <w:rsid w:val="004D17D3"/>
    <w:rsid w:val="004D2563"/>
    <w:rsid w:val="004D25FD"/>
    <w:rsid w:val="004D26D1"/>
    <w:rsid w:val="004D2E38"/>
    <w:rsid w:val="004D301A"/>
    <w:rsid w:val="004D3D5D"/>
    <w:rsid w:val="004D4028"/>
    <w:rsid w:val="004D6F72"/>
    <w:rsid w:val="004D71C6"/>
    <w:rsid w:val="004D7348"/>
    <w:rsid w:val="004D74C1"/>
    <w:rsid w:val="004D7BD0"/>
    <w:rsid w:val="004D7D3A"/>
    <w:rsid w:val="004D7FAB"/>
    <w:rsid w:val="004E0013"/>
    <w:rsid w:val="004E069C"/>
    <w:rsid w:val="004E0C32"/>
    <w:rsid w:val="004E1757"/>
    <w:rsid w:val="004E3B64"/>
    <w:rsid w:val="004E4207"/>
    <w:rsid w:val="004E4229"/>
    <w:rsid w:val="004E45D0"/>
    <w:rsid w:val="004E5D45"/>
    <w:rsid w:val="004E6C44"/>
    <w:rsid w:val="004E6CC8"/>
    <w:rsid w:val="004E704A"/>
    <w:rsid w:val="004E7083"/>
    <w:rsid w:val="004E762A"/>
    <w:rsid w:val="004E785E"/>
    <w:rsid w:val="004F00E8"/>
    <w:rsid w:val="004F0DFD"/>
    <w:rsid w:val="004F19F1"/>
    <w:rsid w:val="004F329D"/>
    <w:rsid w:val="004F495E"/>
    <w:rsid w:val="004F4B67"/>
    <w:rsid w:val="004F51AF"/>
    <w:rsid w:val="004F5B76"/>
    <w:rsid w:val="004F5EB8"/>
    <w:rsid w:val="004F63EF"/>
    <w:rsid w:val="004F6716"/>
    <w:rsid w:val="004F673C"/>
    <w:rsid w:val="004F67ED"/>
    <w:rsid w:val="004F77BB"/>
    <w:rsid w:val="005006E2"/>
    <w:rsid w:val="00500BD0"/>
    <w:rsid w:val="00500C01"/>
    <w:rsid w:val="005019FF"/>
    <w:rsid w:val="00501E61"/>
    <w:rsid w:val="005021E0"/>
    <w:rsid w:val="00502610"/>
    <w:rsid w:val="00503DA9"/>
    <w:rsid w:val="0050582F"/>
    <w:rsid w:val="00506043"/>
    <w:rsid w:val="00506DD6"/>
    <w:rsid w:val="005070C7"/>
    <w:rsid w:val="00507444"/>
    <w:rsid w:val="00507FD9"/>
    <w:rsid w:val="0051006D"/>
    <w:rsid w:val="00510A6F"/>
    <w:rsid w:val="00510CB6"/>
    <w:rsid w:val="00511613"/>
    <w:rsid w:val="005116E2"/>
    <w:rsid w:val="00511AD2"/>
    <w:rsid w:val="005125EF"/>
    <w:rsid w:val="005127DF"/>
    <w:rsid w:val="00512C14"/>
    <w:rsid w:val="00512CC8"/>
    <w:rsid w:val="00512F92"/>
    <w:rsid w:val="00513AF0"/>
    <w:rsid w:val="005141B0"/>
    <w:rsid w:val="0051469D"/>
    <w:rsid w:val="00514833"/>
    <w:rsid w:val="00514D69"/>
    <w:rsid w:val="0051513F"/>
    <w:rsid w:val="005154B5"/>
    <w:rsid w:val="0051693F"/>
    <w:rsid w:val="00516A6C"/>
    <w:rsid w:val="00516ACB"/>
    <w:rsid w:val="00516C3E"/>
    <w:rsid w:val="005176A3"/>
    <w:rsid w:val="005177F3"/>
    <w:rsid w:val="00521B32"/>
    <w:rsid w:val="00522283"/>
    <w:rsid w:val="00522A1F"/>
    <w:rsid w:val="005233AD"/>
    <w:rsid w:val="0052355B"/>
    <w:rsid w:val="00524BD4"/>
    <w:rsid w:val="00525B34"/>
    <w:rsid w:val="00525F6D"/>
    <w:rsid w:val="005260ED"/>
    <w:rsid w:val="005266F8"/>
    <w:rsid w:val="00526A93"/>
    <w:rsid w:val="00527DF1"/>
    <w:rsid w:val="005303C3"/>
    <w:rsid w:val="005309E6"/>
    <w:rsid w:val="00530D99"/>
    <w:rsid w:val="0053163C"/>
    <w:rsid w:val="005317BA"/>
    <w:rsid w:val="0053232B"/>
    <w:rsid w:val="0053293F"/>
    <w:rsid w:val="0053295B"/>
    <w:rsid w:val="0053313E"/>
    <w:rsid w:val="005331B0"/>
    <w:rsid w:val="00533232"/>
    <w:rsid w:val="0053351D"/>
    <w:rsid w:val="00533F48"/>
    <w:rsid w:val="0053585F"/>
    <w:rsid w:val="00535ADB"/>
    <w:rsid w:val="00535D9F"/>
    <w:rsid w:val="005362E6"/>
    <w:rsid w:val="00536302"/>
    <w:rsid w:val="00536403"/>
    <w:rsid w:val="00536C9E"/>
    <w:rsid w:val="00537070"/>
    <w:rsid w:val="0054021A"/>
    <w:rsid w:val="00541D5F"/>
    <w:rsid w:val="00542A8C"/>
    <w:rsid w:val="0054311B"/>
    <w:rsid w:val="005431BB"/>
    <w:rsid w:val="00543D67"/>
    <w:rsid w:val="00543E1B"/>
    <w:rsid w:val="00543EC4"/>
    <w:rsid w:val="00543F5C"/>
    <w:rsid w:val="005440C8"/>
    <w:rsid w:val="00544AB7"/>
    <w:rsid w:val="0054503F"/>
    <w:rsid w:val="005451A8"/>
    <w:rsid w:val="005460B6"/>
    <w:rsid w:val="00546283"/>
    <w:rsid w:val="005464B7"/>
    <w:rsid w:val="005475AF"/>
    <w:rsid w:val="00550B80"/>
    <w:rsid w:val="0055119F"/>
    <w:rsid w:val="00552BC6"/>
    <w:rsid w:val="00552D22"/>
    <w:rsid w:val="005534E0"/>
    <w:rsid w:val="005546CF"/>
    <w:rsid w:val="0055577D"/>
    <w:rsid w:val="00555B0B"/>
    <w:rsid w:val="00555B13"/>
    <w:rsid w:val="00557A73"/>
    <w:rsid w:val="005607C5"/>
    <w:rsid w:val="00560A45"/>
    <w:rsid w:val="00560AEE"/>
    <w:rsid w:val="00561149"/>
    <w:rsid w:val="00561D8B"/>
    <w:rsid w:val="0056224C"/>
    <w:rsid w:val="00563180"/>
    <w:rsid w:val="005634D0"/>
    <w:rsid w:val="00564EBD"/>
    <w:rsid w:val="005658B2"/>
    <w:rsid w:val="00566594"/>
    <w:rsid w:val="005674CB"/>
    <w:rsid w:val="0056753C"/>
    <w:rsid w:val="005706C2"/>
    <w:rsid w:val="0057132B"/>
    <w:rsid w:val="0057177D"/>
    <w:rsid w:val="00571AFF"/>
    <w:rsid w:val="00571D33"/>
    <w:rsid w:val="0057263C"/>
    <w:rsid w:val="00572B2C"/>
    <w:rsid w:val="00572F79"/>
    <w:rsid w:val="00573C91"/>
    <w:rsid w:val="00574508"/>
    <w:rsid w:val="00574FC9"/>
    <w:rsid w:val="0057516F"/>
    <w:rsid w:val="00575CDA"/>
    <w:rsid w:val="00575E0B"/>
    <w:rsid w:val="00575E84"/>
    <w:rsid w:val="0057639A"/>
    <w:rsid w:val="005763B8"/>
    <w:rsid w:val="00576E5E"/>
    <w:rsid w:val="00580BBA"/>
    <w:rsid w:val="00581EBC"/>
    <w:rsid w:val="005838FF"/>
    <w:rsid w:val="00584135"/>
    <w:rsid w:val="005849E7"/>
    <w:rsid w:val="00585C6F"/>
    <w:rsid w:val="00585CAA"/>
    <w:rsid w:val="00587D99"/>
    <w:rsid w:val="005903AF"/>
    <w:rsid w:val="00590E57"/>
    <w:rsid w:val="0059148F"/>
    <w:rsid w:val="005914C3"/>
    <w:rsid w:val="00591684"/>
    <w:rsid w:val="0059195A"/>
    <w:rsid w:val="00591BA5"/>
    <w:rsid w:val="00591BE9"/>
    <w:rsid w:val="00591DC4"/>
    <w:rsid w:val="005920BE"/>
    <w:rsid w:val="00592AFE"/>
    <w:rsid w:val="00592B87"/>
    <w:rsid w:val="0059390F"/>
    <w:rsid w:val="005941FF"/>
    <w:rsid w:val="00594545"/>
    <w:rsid w:val="005946F0"/>
    <w:rsid w:val="00594948"/>
    <w:rsid w:val="00594D20"/>
    <w:rsid w:val="00594F93"/>
    <w:rsid w:val="00595425"/>
    <w:rsid w:val="005963CE"/>
    <w:rsid w:val="00596D00"/>
    <w:rsid w:val="005975D1"/>
    <w:rsid w:val="005A0837"/>
    <w:rsid w:val="005A1C97"/>
    <w:rsid w:val="005A1FC1"/>
    <w:rsid w:val="005A2176"/>
    <w:rsid w:val="005A21C6"/>
    <w:rsid w:val="005A2476"/>
    <w:rsid w:val="005A2AFE"/>
    <w:rsid w:val="005A387A"/>
    <w:rsid w:val="005A4AE5"/>
    <w:rsid w:val="005A4D6D"/>
    <w:rsid w:val="005A577E"/>
    <w:rsid w:val="005A5DB6"/>
    <w:rsid w:val="005A721E"/>
    <w:rsid w:val="005A724C"/>
    <w:rsid w:val="005A7608"/>
    <w:rsid w:val="005A76F8"/>
    <w:rsid w:val="005A7945"/>
    <w:rsid w:val="005A7A89"/>
    <w:rsid w:val="005A7C4E"/>
    <w:rsid w:val="005B0258"/>
    <w:rsid w:val="005B03C6"/>
    <w:rsid w:val="005B03CD"/>
    <w:rsid w:val="005B0831"/>
    <w:rsid w:val="005B098B"/>
    <w:rsid w:val="005B0CD8"/>
    <w:rsid w:val="005B0D2E"/>
    <w:rsid w:val="005B0EA9"/>
    <w:rsid w:val="005B3801"/>
    <w:rsid w:val="005B3E7D"/>
    <w:rsid w:val="005B4497"/>
    <w:rsid w:val="005B4549"/>
    <w:rsid w:val="005B4A82"/>
    <w:rsid w:val="005B4F2A"/>
    <w:rsid w:val="005B64E0"/>
    <w:rsid w:val="005B7000"/>
    <w:rsid w:val="005B7B60"/>
    <w:rsid w:val="005C0BD9"/>
    <w:rsid w:val="005C143F"/>
    <w:rsid w:val="005C2213"/>
    <w:rsid w:val="005C22D2"/>
    <w:rsid w:val="005C2A6E"/>
    <w:rsid w:val="005C3349"/>
    <w:rsid w:val="005C40CD"/>
    <w:rsid w:val="005C4B04"/>
    <w:rsid w:val="005C4C1F"/>
    <w:rsid w:val="005C5E6E"/>
    <w:rsid w:val="005C6AEC"/>
    <w:rsid w:val="005C6E8A"/>
    <w:rsid w:val="005C77C1"/>
    <w:rsid w:val="005C7F1B"/>
    <w:rsid w:val="005D024B"/>
    <w:rsid w:val="005D06F2"/>
    <w:rsid w:val="005D0E69"/>
    <w:rsid w:val="005D1355"/>
    <w:rsid w:val="005D1B9B"/>
    <w:rsid w:val="005D1BCB"/>
    <w:rsid w:val="005D2D66"/>
    <w:rsid w:val="005D2DDC"/>
    <w:rsid w:val="005D456E"/>
    <w:rsid w:val="005D5821"/>
    <w:rsid w:val="005D590C"/>
    <w:rsid w:val="005D63E3"/>
    <w:rsid w:val="005D6C80"/>
    <w:rsid w:val="005D740C"/>
    <w:rsid w:val="005D7FEB"/>
    <w:rsid w:val="005E0336"/>
    <w:rsid w:val="005E0E40"/>
    <w:rsid w:val="005E119A"/>
    <w:rsid w:val="005E24CE"/>
    <w:rsid w:val="005E259C"/>
    <w:rsid w:val="005E2BD7"/>
    <w:rsid w:val="005E2FCD"/>
    <w:rsid w:val="005E348A"/>
    <w:rsid w:val="005E3525"/>
    <w:rsid w:val="005E3B79"/>
    <w:rsid w:val="005E5595"/>
    <w:rsid w:val="005E55E8"/>
    <w:rsid w:val="005E58C7"/>
    <w:rsid w:val="005E6731"/>
    <w:rsid w:val="005E69E4"/>
    <w:rsid w:val="005E72F9"/>
    <w:rsid w:val="005F0128"/>
    <w:rsid w:val="005F06EA"/>
    <w:rsid w:val="005F1140"/>
    <w:rsid w:val="005F2397"/>
    <w:rsid w:val="005F2B18"/>
    <w:rsid w:val="005F3078"/>
    <w:rsid w:val="005F30D4"/>
    <w:rsid w:val="005F3792"/>
    <w:rsid w:val="005F3B52"/>
    <w:rsid w:val="005F3FE9"/>
    <w:rsid w:val="005F4765"/>
    <w:rsid w:val="005F4FD2"/>
    <w:rsid w:val="005F554E"/>
    <w:rsid w:val="005F55DE"/>
    <w:rsid w:val="005F5CEF"/>
    <w:rsid w:val="005F61BF"/>
    <w:rsid w:val="005F66A4"/>
    <w:rsid w:val="005F6810"/>
    <w:rsid w:val="005F691E"/>
    <w:rsid w:val="005F6C05"/>
    <w:rsid w:val="005F726E"/>
    <w:rsid w:val="006011C9"/>
    <w:rsid w:val="00601223"/>
    <w:rsid w:val="006012B0"/>
    <w:rsid w:val="006016E9"/>
    <w:rsid w:val="00604493"/>
    <w:rsid w:val="00604759"/>
    <w:rsid w:val="00604D4A"/>
    <w:rsid w:val="006053B0"/>
    <w:rsid w:val="0060559A"/>
    <w:rsid w:val="00606365"/>
    <w:rsid w:val="0060639F"/>
    <w:rsid w:val="006066D9"/>
    <w:rsid w:val="00606761"/>
    <w:rsid w:val="006076CF"/>
    <w:rsid w:val="00610301"/>
    <w:rsid w:val="00610634"/>
    <w:rsid w:val="00610B85"/>
    <w:rsid w:val="00611ADA"/>
    <w:rsid w:val="006135AB"/>
    <w:rsid w:val="006135F4"/>
    <w:rsid w:val="0061442D"/>
    <w:rsid w:val="00614F1E"/>
    <w:rsid w:val="00614FCC"/>
    <w:rsid w:val="00616310"/>
    <w:rsid w:val="00616477"/>
    <w:rsid w:val="00620425"/>
    <w:rsid w:val="006205CF"/>
    <w:rsid w:val="006216E5"/>
    <w:rsid w:val="00621E5D"/>
    <w:rsid w:val="00622650"/>
    <w:rsid w:val="00623C0F"/>
    <w:rsid w:val="0062481D"/>
    <w:rsid w:val="00624B54"/>
    <w:rsid w:val="00624D16"/>
    <w:rsid w:val="00624D18"/>
    <w:rsid w:val="006253A0"/>
    <w:rsid w:val="006268A3"/>
    <w:rsid w:val="00626AF0"/>
    <w:rsid w:val="00627AA2"/>
    <w:rsid w:val="00630D7C"/>
    <w:rsid w:val="00630FD3"/>
    <w:rsid w:val="00631183"/>
    <w:rsid w:val="00631906"/>
    <w:rsid w:val="006321AD"/>
    <w:rsid w:val="00632F1D"/>
    <w:rsid w:val="0063312A"/>
    <w:rsid w:val="00633B52"/>
    <w:rsid w:val="006354B1"/>
    <w:rsid w:val="00635543"/>
    <w:rsid w:val="00635631"/>
    <w:rsid w:val="0063575E"/>
    <w:rsid w:val="00635BAC"/>
    <w:rsid w:val="00635CF1"/>
    <w:rsid w:val="00636854"/>
    <w:rsid w:val="00636CBE"/>
    <w:rsid w:val="00640051"/>
    <w:rsid w:val="0064014C"/>
    <w:rsid w:val="006406BB"/>
    <w:rsid w:val="00640735"/>
    <w:rsid w:val="00640E8D"/>
    <w:rsid w:val="006412DB"/>
    <w:rsid w:val="00641803"/>
    <w:rsid w:val="006422EC"/>
    <w:rsid w:val="006425D2"/>
    <w:rsid w:val="00642680"/>
    <w:rsid w:val="00642689"/>
    <w:rsid w:val="00642AF7"/>
    <w:rsid w:val="00643012"/>
    <w:rsid w:val="00644934"/>
    <w:rsid w:val="00644C0E"/>
    <w:rsid w:val="00645601"/>
    <w:rsid w:val="0064672A"/>
    <w:rsid w:val="00646D54"/>
    <w:rsid w:val="00647155"/>
    <w:rsid w:val="00650EBA"/>
    <w:rsid w:val="00651452"/>
    <w:rsid w:val="006514F4"/>
    <w:rsid w:val="006515E3"/>
    <w:rsid w:val="00651733"/>
    <w:rsid w:val="00652703"/>
    <w:rsid w:val="00652779"/>
    <w:rsid w:val="00652F18"/>
    <w:rsid w:val="00653333"/>
    <w:rsid w:val="0065345F"/>
    <w:rsid w:val="00653C63"/>
    <w:rsid w:val="00654006"/>
    <w:rsid w:val="00654ADC"/>
    <w:rsid w:val="00654B09"/>
    <w:rsid w:val="0065588C"/>
    <w:rsid w:val="00655CFE"/>
    <w:rsid w:val="00656B6D"/>
    <w:rsid w:val="00657E69"/>
    <w:rsid w:val="00661C17"/>
    <w:rsid w:val="00661C27"/>
    <w:rsid w:val="00662673"/>
    <w:rsid w:val="00663143"/>
    <w:rsid w:val="0066325D"/>
    <w:rsid w:val="006639F9"/>
    <w:rsid w:val="00663BB7"/>
    <w:rsid w:val="00663E3B"/>
    <w:rsid w:val="006640AF"/>
    <w:rsid w:val="006643BF"/>
    <w:rsid w:val="00664C50"/>
    <w:rsid w:val="00664C69"/>
    <w:rsid w:val="006651E2"/>
    <w:rsid w:val="006656AF"/>
    <w:rsid w:val="00665747"/>
    <w:rsid w:val="0066586D"/>
    <w:rsid w:val="00666128"/>
    <w:rsid w:val="006667C7"/>
    <w:rsid w:val="00666D1F"/>
    <w:rsid w:val="006676C4"/>
    <w:rsid w:val="006678D1"/>
    <w:rsid w:val="006739A1"/>
    <w:rsid w:val="00673E8B"/>
    <w:rsid w:val="00674D16"/>
    <w:rsid w:val="00675418"/>
    <w:rsid w:val="0067584F"/>
    <w:rsid w:val="00677551"/>
    <w:rsid w:val="006801C3"/>
    <w:rsid w:val="00680C7C"/>
    <w:rsid w:val="00680FD1"/>
    <w:rsid w:val="006812D2"/>
    <w:rsid w:val="00681C01"/>
    <w:rsid w:val="0068242C"/>
    <w:rsid w:val="006824F0"/>
    <w:rsid w:val="00684325"/>
    <w:rsid w:val="0068473A"/>
    <w:rsid w:val="00684E14"/>
    <w:rsid w:val="006850F6"/>
    <w:rsid w:val="006856AE"/>
    <w:rsid w:val="006865FD"/>
    <w:rsid w:val="006869B3"/>
    <w:rsid w:val="00686B38"/>
    <w:rsid w:val="006871F2"/>
    <w:rsid w:val="00687458"/>
    <w:rsid w:val="006906E3"/>
    <w:rsid w:val="00690CB0"/>
    <w:rsid w:val="00690E64"/>
    <w:rsid w:val="00691051"/>
    <w:rsid w:val="006910CB"/>
    <w:rsid w:val="00693870"/>
    <w:rsid w:val="00694405"/>
    <w:rsid w:val="006951E7"/>
    <w:rsid w:val="00695A27"/>
    <w:rsid w:val="006972A2"/>
    <w:rsid w:val="00697380"/>
    <w:rsid w:val="006A08BB"/>
    <w:rsid w:val="006A110D"/>
    <w:rsid w:val="006A12DA"/>
    <w:rsid w:val="006A171A"/>
    <w:rsid w:val="006A2CB6"/>
    <w:rsid w:val="006A2E32"/>
    <w:rsid w:val="006A3AD8"/>
    <w:rsid w:val="006A3C0F"/>
    <w:rsid w:val="006A41EC"/>
    <w:rsid w:val="006A4732"/>
    <w:rsid w:val="006A5D3C"/>
    <w:rsid w:val="006A60C9"/>
    <w:rsid w:val="006A673E"/>
    <w:rsid w:val="006A6F38"/>
    <w:rsid w:val="006A700E"/>
    <w:rsid w:val="006A7274"/>
    <w:rsid w:val="006B032B"/>
    <w:rsid w:val="006B1A09"/>
    <w:rsid w:val="006B1E2C"/>
    <w:rsid w:val="006B2CD6"/>
    <w:rsid w:val="006B3141"/>
    <w:rsid w:val="006B32CF"/>
    <w:rsid w:val="006B36E5"/>
    <w:rsid w:val="006B3FFC"/>
    <w:rsid w:val="006B4196"/>
    <w:rsid w:val="006B479A"/>
    <w:rsid w:val="006B5385"/>
    <w:rsid w:val="006B63C1"/>
    <w:rsid w:val="006B6511"/>
    <w:rsid w:val="006B6B8C"/>
    <w:rsid w:val="006B6BE7"/>
    <w:rsid w:val="006B7451"/>
    <w:rsid w:val="006C04EE"/>
    <w:rsid w:val="006C0C25"/>
    <w:rsid w:val="006C0EC2"/>
    <w:rsid w:val="006C1484"/>
    <w:rsid w:val="006C173C"/>
    <w:rsid w:val="006C189E"/>
    <w:rsid w:val="006C18C3"/>
    <w:rsid w:val="006C1A4C"/>
    <w:rsid w:val="006C2CB6"/>
    <w:rsid w:val="006C369F"/>
    <w:rsid w:val="006C3708"/>
    <w:rsid w:val="006C3872"/>
    <w:rsid w:val="006C664E"/>
    <w:rsid w:val="006C67D2"/>
    <w:rsid w:val="006C706B"/>
    <w:rsid w:val="006C797C"/>
    <w:rsid w:val="006C7FC2"/>
    <w:rsid w:val="006D0ED1"/>
    <w:rsid w:val="006D14A0"/>
    <w:rsid w:val="006D1823"/>
    <w:rsid w:val="006D2AFC"/>
    <w:rsid w:val="006D2F86"/>
    <w:rsid w:val="006D3340"/>
    <w:rsid w:val="006D336B"/>
    <w:rsid w:val="006D3E6E"/>
    <w:rsid w:val="006D42DB"/>
    <w:rsid w:val="006D5BB2"/>
    <w:rsid w:val="006D653A"/>
    <w:rsid w:val="006D77AF"/>
    <w:rsid w:val="006E0607"/>
    <w:rsid w:val="006E0A06"/>
    <w:rsid w:val="006E1956"/>
    <w:rsid w:val="006E220C"/>
    <w:rsid w:val="006E28EC"/>
    <w:rsid w:val="006E2CD5"/>
    <w:rsid w:val="006E38C5"/>
    <w:rsid w:val="006E39D5"/>
    <w:rsid w:val="006E3B72"/>
    <w:rsid w:val="006E4B22"/>
    <w:rsid w:val="006E5C06"/>
    <w:rsid w:val="006E7388"/>
    <w:rsid w:val="006E7431"/>
    <w:rsid w:val="006E7E4D"/>
    <w:rsid w:val="006F0455"/>
    <w:rsid w:val="006F062F"/>
    <w:rsid w:val="006F2056"/>
    <w:rsid w:val="006F2328"/>
    <w:rsid w:val="006F28F3"/>
    <w:rsid w:val="006F2A5A"/>
    <w:rsid w:val="006F38B9"/>
    <w:rsid w:val="006F4078"/>
    <w:rsid w:val="006F420F"/>
    <w:rsid w:val="006F43BE"/>
    <w:rsid w:val="006F5442"/>
    <w:rsid w:val="006F5F88"/>
    <w:rsid w:val="006F6199"/>
    <w:rsid w:val="006F6ABB"/>
    <w:rsid w:val="006F6CA7"/>
    <w:rsid w:val="006F75BA"/>
    <w:rsid w:val="006F770C"/>
    <w:rsid w:val="006F7854"/>
    <w:rsid w:val="006F7CCB"/>
    <w:rsid w:val="00700820"/>
    <w:rsid w:val="00700BC5"/>
    <w:rsid w:val="00701015"/>
    <w:rsid w:val="007011B6"/>
    <w:rsid w:val="007013B5"/>
    <w:rsid w:val="00701668"/>
    <w:rsid w:val="0070186B"/>
    <w:rsid w:val="00701F1B"/>
    <w:rsid w:val="00701F3F"/>
    <w:rsid w:val="00702C3C"/>
    <w:rsid w:val="00702D1D"/>
    <w:rsid w:val="00703442"/>
    <w:rsid w:val="0070373D"/>
    <w:rsid w:val="00704101"/>
    <w:rsid w:val="007045F1"/>
    <w:rsid w:val="0070489E"/>
    <w:rsid w:val="00704B02"/>
    <w:rsid w:val="00704F2D"/>
    <w:rsid w:val="007052DB"/>
    <w:rsid w:val="00706349"/>
    <w:rsid w:val="007063CA"/>
    <w:rsid w:val="007074E3"/>
    <w:rsid w:val="00707548"/>
    <w:rsid w:val="007076C0"/>
    <w:rsid w:val="00707BC6"/>
    <w:rsid w:val="00707C2C"/>
    <w:rsid w:val="00710329"/>
    <w:rsid w:val="00712584"/>
    <w:rsid w:val="0071285D"/>
    <w:rsid w:val="00712912"/>
    <w:rsid w:val="00713DEC"/>
    <w:rsid w:val="007148CD"/>
    <w:rsid w:val="00714C3B"/>
    <w:rsid w:val="007152AB"/>
    <w:rsid w:val="007156E6"/>
    <w:rsid w:val="007177AF"/>
    <w:rsid w:val="00717B63"/>
    <w:rsid w:val="00720AFB"/>
    <w:rsid w:val="0072150C"/>
    <w:rsid w:val="00721ADE"/>
    <w:rsid w:val="00721DF7"/>
    <w:rsid w:val="00721E2F"/>
    <w:rsid w:val="0072200B"/>
    <w:rsid w:val="00723172"/>
    <w:rsid w:val="00723CFD"/>
    <w:rsid w:val="00723D9A"/>
    <w:rsid w:val="00724416"/>
    <w:rsid w:val="00724DD7"/>
    <w:rsid w:val="007259E4"/>
    <w:rsid w:val="00726CFE"/>
    <w:rsid w:val="00726D7C"/>
    <w:rsid w:val="00727B6C"/>
    <w:rsid w:val="00730390"/>
    <w:rsid w:val="00730BAF"/>
    <w:rsid w:val="00731103"/>
    <w:rsid w:val="00731F33"/>
    <w:rsid w:val="00732050"/>
    <w:rsid w:val="0073227B"/>
    <w:rsid w:val="007328C5"/>
    <w:rsid w:val="007334D0"/>
    <w:rsid w:val="00733FBA"/>
    <w:rsid w:val="007342CA"/>
    <w:rsid w:val="007343C6"/>
    <w:rsid w:val="00734431"/>
    <w:rsid w:val="007344DC"/>
    <w:rsid w:val="00734A9E"/>
    <w:rsid w:val="00734E61"/>
    <w:rsid w:val="007354DA"/>
    <w:rsid w:val="0073606A"/>
    <w:rsid w:val="00736F67"/>
    <w:rsid w:val="00740766"/>
    <w:rsid w:val="00740778"/>
    <w:rsid w:val="00740DCB"/>
    <w:rsid w:val="007415D8"/>
    <w:rsid w:val="00741E42"/>
    <w:rsid w:val="0074352A"/>
    <w:rsid w:val="00743CAA"/>
    <w:rsid w:val="007443B9"/>
    <w:rsid w:val="0074462D"/>
    <w:rsid w:val="00746199"/>
    <w:rsid w:val="00746668"/>
    <w:rsid w:val="007478D8"/>
    <w:rsid w:val="00747F1A"/>
    <w:rsid w:val="00747F56"/>
    <w:rsid w:val="00750272"/>
    <w:rsid w:val="007502BC"/>
    <w:rsid w:val="00750923"/>
    <w:rsid w:val="00751426"/>
    <w:rsid w:val="00752F14"/>
    <w:rsid w:val="007531E5"/>
    <w:rsid w:val="0075366F"/>
    <w:rsid w:val="00753B3D"/>
    <w:rsid w:val="0075500E"/>
    <w:rsid w:val="00755455"/>
    <w:rsid w:val="00755859"/>
    <w:rsid w:val="00755DBA"/>
    <w:rsid w:val="00756324"/>
    <w:rsid w:val="00756C69"/>
    <w:rsid w:val="0075718F"/>
    <w:rsid w:val="007575BA"/>
    <w:rsid w:val="0076000D"/>
    <w:rsid w:val="00760325"/>
    <w:rsid w:val="00760A9D"/>
    <w:rsid w:val="0076250F"/>
    <w:rsid w:val="00762582"/>
    <w:rsid w:val="007629D1"/>
    <w:rsid w:val="00762CA8"/>
    <w:rsid w:val="0076394B"/>
    <w:rsid w:val="00764692"/>
    <w:rsid w:val="0076543D"/>
    <w:rsid w:val="00765ACF"/>
    <w:rsid w:val="007661D0"/>
    <w:rsid w:val="00767080"/>
    <w:rsid w:val="00767341"/>
    <w:rsid w:val="00770266"/>
    <w:rsid w:val="00770875"/>
    <w:rsid w:val="00770DB7"/>
    <w:rsid w:val="00770E04"/>
    <w:rsid w:val="00775397"/>
    <w:rsid w:val="00775D72"/>
    <w:rsid w:val="00776034"/>
    <w:rsid w:val="007804EF"/>
    <w:rsid w:val="00780CAE"/>
    <w:rsid w:val="007810E6"/>
    <w:rsid w:val="007814B9"/>
    <w:rsid w:val="007820E8"/>
    <w:rsid w:val="007825E9"/>
    <w:rsid w:val="00782738"/>
    <w:rsid w:val="00783A53"/>
    <w:rsid w:val="00783C73"/>
    <w:rsid w:val="0078419F"/>
    <w:rsid w:val="007855DB"/>
    <w:rsid w:val="007863AB"/>
    <w:rsid w:val="00786BEF"/>
    <w:rsid w:val="00786DBC"/>
    <w:rsid w:val="00786FCF"/>
    <w:rsid w:val="0078701D"/>
    <w:rsid w:val="00787128"/>
    <w:rsid w:val="00787B5B"/>
    <w:rsid w:val="00790103"/>
    <w:rsid w:val="0079239B"/>
    <w:rsid w:val="00792859"/>
    <w:rsid w:val="00792D1F"/>
    <w:rsid w:val="0079330C"/>
    <w:rsid w:val="0079445C"/>
    <w:rsid w:val="0079499F"/>
    <w:rsid w:val="00794AE6"/>
    <w:rsid w:val="00794F14"/>
    <w:rsid w:val="007957D8"/>
    <w:rsid w:val="00796852"/>
    <w:rsid w:val="00797899"/>
    <w:rsid w:val="00797DA5"/>
    <w:rsid w:val="007A04A7"/>
    <w:rsid w:val="007A1187"/>
    <w:rsid w:val="007A13DB"/>
    <w:rsid w:val="007A1614"/>
    <w:rsid w:val="007A163C"/>
    <w:rsid w:val="007A1821"/>
    <w:rsid w:val="007A18CC"/>
    <w:rsid w:val="007A20F8"/>
    <w:rsid w:val="007A23F1"/>
    <w:rsid w:val="007A2E65"/>
    <w:rsid w:val="007A3AC6"/>
    <w:rsid w:val="007A4365"/>
    <w:rsid w:val="007A45F0"/>
    <w:rsid w:val="007A58F4"/>
    <w:rsid w:val="007A5E24"/>
    <w:rsid w:val="007A5E61"/>
    <w:rsid w:val="007A6F72"/>
    <w:rsid w:val="007A7ED0"/>
    <w:rsid w:val="007B16C1"/>
    <w:rsid w:val="007B241A"/>
    <w:rsid w:val="007B2BD9"/>
    <w:rsid w:val="007B2D1C"/>
    <w:rsid w:val="007B2DB2"/>
    <w:rsid w:val="007B2EBE"/>
    <w:rsid w:val="007B3866"/>
    <w:rsid w:val="007B3BFB"/>
    <w:rsid w:val="007B458F"/>
    <w:rsid w:val="007B48AC"/>
    <w:rsid w:val="007B4F21"/>
    <w:rsid w:val="007B5D0F"/>
    <w:rsid w:val="007B5FF0"/>
    <w:rsid w:val="007C095D"/>
    <w:rsid w:val="007C0DA6"/>
    <w:rsid w:val="007C1B6E"/>
    <w:rsid w:val="007C1F06"/>
    <w:rsid w:val="007C2C89"/>
    <w:rsid w:val="007C3606"/>
    <w:rsid w:val="007C4D41"/>
    <w:rsid w:val="007C5DC7"/>
    <w:rsid w:val="007C624E"/>
    <w:rsid w:val="007C6D9D"/>
    <w:rsid w:val="007C7547"/>
    <w:rsid w:val="007D058E"/>
    <w:rsid w:val="007D1590"/>
    <w:rsid w:val="007D21FA"/>
    <w:rsid w:val="007D22F3"/>
    <w:rsid w:val="007D25D8"/>
    <w:rsid w:val="007D2756"/>
    <w:rsid w:val="007D29B8"/>
    <w:rsid w:val="007D2DF8"/>
    <w:rsid w:val="007D2FFF"/>
    <w:rsid w:val="007D379B"/>
    <w:rsid w:val="007D4049"/>
    <w:rsid w:val="007D6034"/>
    <w:rsid w:val="007D69F6"/>
    <w:rsid w:val="007D7133"/>
    <w:rsid w:val="007E062B"/>
    <w:rsid w:val="007E07E2"/>
    <w:rsid w:val="007E0A9A"/>
    <w:rsid w:val="007E0D4E"/>
    <w:rsid w:val="007E1770"/>
    <w:rsid w:val="007E1F7E"/>
    <w:rsid w:val="007E23FE"/>
    <w:rsid w:val="007E333A"/>
    <w:rsid w:val="007E41D2"/>
    <w:rsid w:val="007E42AC"/>
    <w:rsid w:val="007E43A1"/>
    <w:rsid w:val="007E4932"/>
    <w:rsid w:val="007E4CFE"/>
    <w:rsid w:val="007E55A1"/>
    <w:rsid w:val="007E5692"/>
    <w:rsid w:val="007E59E1"/>
    <w:rsid w:val="007E6E8A"/>
    <w:rsid w:val="007E7E25"/>
    <w:rsid w:val="007F005D"/>
    <w:rsid w:val="007F08AB"/>
    <w:rsid w:val="007F0D46"/>
    <w:rsid w:val="007F10D7"/>
    <w:rsid w:val="007F11A0"/>
    <w:rsid w:val="007F1F6A"/>
    <w:rsid w:val="007F3249"/>
    <w:rsid w:val="007F3480"/>
    <w:rsid w:val="007F3A4B"/>
    <w:rsid w:val="007F3BCE"/>
    <w:rsid w:val="007F3DE4"/>
    <w:rsid w:val="007F3E91"/>
    <w:rsid w:val="007F549D"/>
    <w:rsid w:val="007F6BD1"/>
    <w:rsid w:val="007F72E1"/>
    <w:rsid w:val="00800A28"/>
    <w:rsid w:val="00802475"/>
    <w:rsid w:val="00802F2B"/>
    <w:rsid w:val="00803521"/>
    <w:rsid w:val="00803834"/>
    <w:rsid w:val="0080390E"/>
    <w:rsid w:val="00803C3F"/>
    <w:rsid w:val="0080617D"/>
    <w:rsid w:val="0080650B"/>
    <w:rsid w:val="008078D6"/>
    <w:rsid w:val="008102E1"/>
    <w:rsid w:val="00810E56"/>
    <w:rsid w:val="008112B3"/>
    <w:rsid w:val="00812035"/>
    <w:rsid w:val="008122E8"/>
    <w:rsid w:val="00813D28"/>
    <w:rsid w:val="00814A6D"/>
    <w:rsid w:val="00814B2D"/>
    <w:rsid w:val="00814DA6"/>
    <w:rsid w:val="00816E3F"/>
    <w:rsid w:val="00817882"/>
    <w:rsid w:val="00817906"/>
    <w:rsid w:val="00817C91"/>
    <w:rsid w:val="00817CE8"/>
    <w:rsid w:val="00820079"/>
    <w:rsid w:val="008201A0"/>
    <w:rsid w:val="008209B9"/>
    <w:rsid w:val="00821B0C"/>
    <w:rsid w:val="00822049"/>
    <w:rsid w:val="008230A1"/>
    <w:rsid w:val="0082318E"/>
    <w:rsid w:val="0082356D"/>
    <w:rsid w:val="00823586"/>
    <w:rsid w:val="0082489E"/>
    <w:rsid w:val="00824E54"/>
    <w:rsid w:val="00824FDA"/>
    <w:rsid w:val="008259D0"/>
    <w:rsid w:val="00825A44"/>
    <w:rsid w:val="008272CB"/>
    <w:rsid w:val="00827467"/>
    <w:rsid w:val="008276D8"/>
    <w:rsid w:val="00827AEB"/>
    <w:rsid w:val="00827BC9"/>
    <w:rsid w:val="00827C90"/>
    <w:rsid w:val="0083053E"/>
    <w:rsid w:val="008326D2"/>
    <w:rsid w:val="008330A5"/>
    <w:rsid w:val="00833335"/>
    <w:rsid w:val="00833F51"/>
    <w:rsid w:val="0083479B"/>
    <w:rsid w:val="00834C27"/>
    <w:rsid w:val="00834E63"/>
    <w:rsid w:val="00835EDB"/>
    <w:rsid w:val="00836054"/>
    <w:rsid w:val="008367B1"/>
    <w:rsid w:val="0083736E"/>
    <w:rsid w:val="0083777F"/>
    <w:rsid w:val="00837863"/>
    <w:rsid w:val="008378AC"/>
    <w:rsid w:val="00837C53"/>
    <w:rsid w:val="00837E3C"/>
    <w:rsid w:val="00837F26"/>
    <w:rsid w:val="008404D7"/>
    <w:rsid w:val="00841164"/>
    <w:rsid w:val="0084119F"/>
    <w:rsid w:val="00841DD5"/>
    <w:rsid w:val="008424D4"/>
    <w:rsid w:val="00843034"/>
    <w:rsid w:val="0084319A"/>
    <w:rsid w:val="00843558"/>
    <w:rsid w:val="00844953"/>
    <w:rsid w:val="00844992"/>
    <w:rsid w:val="008451CF"/>
    <w:rsid w:val="00845EF2"/>
    <w:rsid w:val="00847B06"/>
    <w:rsid w:val="00847E97"/>
    <w:rsid w:val="00850301"/>
    <w:rsid w:val="008505A9"/>
    <w:rsid w:val="008510B7"/>
    <w:rsid w:val="008510E5"/>
    <w:rsid w:val="00851464"/>
    <w:rsid w:val="008515F4"/>
    <w:rsid w:val="008516F4"/>
    <w:rsid w:val="00851950"/>
    <w:rsid w:val="00851AD6"/>
    <w:rsid w:val="00852187"/>
    <w:rsid w:val="008523FA"/>
    <w:rsid w:val="00852647"/>
    <w:rsid w:val="0085271D"/>
    <w:rsid w:val="00852B3F"/>
    <w:rsid w:val="00853806"/>
    <w:rsid w:val="00853867"/>
    <w:rsid w:val="00853C17"/>
    <w:rsid w:val="00854344"/>
    <w:rsid w:val="008550A7"/>
    <w:rsid w:val="00855775"/>
    <w:rsid w:val="0085592F"/>
    <w:rsid w:val="00855E06"/>
    <w:rsid w:val="008566B7"/>
    <w:rsid w:val="00856D59"/>
    <w:rsid w:val="00857032"/>
    <w:rsid w:val="008608E8"/>
    <w:rsid w:val="008609E8"/>
    <w:rsid w:val="00860DF2"/>
    <w:rsid w:val="0086109A"/>
    <w:rsid w:val="0086131A"/>
    <w:rsid w:val="00861854"/>
    <w:rsid w:val="00861C25"/>
    <w:rsid w:val="00862D15"/>
    <w:rsid w:val="00863A56"/>
    <w:rsid w:val="00864038"/>
    <w:rsid w:val="0086528C"/>
    <w:rsid w:val="008664DF"/>
    <w:rsid w:val="008666CA"/>
    <w:rsid w:val="00866B80"/>
    <w:rsid w:val="00866CCA"/>
    <w:rsid w:val="00866DB7"/>
    <w:rsid w:val="00867209"/>
    <w:rsid w:val="008701AD"/>
    <w:rsid w:val="0087133D"/>
    <w:rsid w:val="00871A9E"/>
    <w:rsid w:val="00872BF8"/>
    <w:rsid w:val="00873A01"/>
    <w:rsid w:val="00873A54"/>
    <w:rsid w:val="00874967"/>
    <w:rsid w:val="008757C5"/>
    <w:rsid w:val="008765D7"/>
    <w:rsid w:val="008773BD"/>
    <w:rsid w:val="0087762B"/>
    <w:rsid w:val="00877E97"/>
    <w:rsid w:val="0088018B"/>
    <w:rsid w:val="00880242"/>
    <w:rsid w:val="00880697"/>
    <w:rsid w:val="00880B62"/>
    <w:rsid w:val="00881BD9"/>
    <w:rsid w:val="00882500"/>
    <w:rsid w:val="0088305B"/>
    <w:rsid w:val="00883D3C"/>
    <w:rsid w:val="00883F37"/>
    <w:rsid w:val="008846B6"/>
    <w:rsid w:val="00884895"/>
    <w:rsid w:val="00884C5A"/>
    <w:rsid w:val="00885D57"/>
    <w:rsid w:val="008866BA"/>
    <w:rsid w:val="0088754C"/>
    <w:rsid w:val="008877E8"/>
    <w:rsid w:val="00887BA1"/>
    <w:rsid w:val="00887BD2"/>
    <w:rsid w:val="00887E05"/>
    <w:rsid w:val="00887FA5"/>
    <w:rsid w:val="00891402"/>
    <w:rsid w:val="00891765"/>
    <w:rsid w:val="00891EF5"/>
    <w:rsid w:val="00892B45"/>
    <w:rsid w:val="00893236"/>
    <w:rsid w:val="00893A42"/>
    <w:rsid w:val="00893B1D"/>
    <w:rsid w:val="00894CF4"/>
    <w:rsid w:val="00894D4C"/>
    <w:rsid w:val="0089548D"/>
    <w:rsid w:val="0089558B"/>
    <w:rsid w:val="00895616"/>
    <w:rsid w:val="008960C1"/>
    <w:rsid w:val="00896532"/>
    <w:rsid w:val="00896678"/>
    <w:rsid w:val="00897DF6"/>
    <w:rsid w:val="00897EC2"/>
    <w:rsid w:val="008A05B3"/>
    <w:rsid w:val="008A114D"/>
    <w:rsid w:val="008A189F"/>
    <w:rsid w:val="008A2697"/>
    <w:rsid w:val="008A29EA"/>
    <w:rsid w:val="008A2BE0"/>
    <w:rsid w:val="008A3155"/>
    <w:rsid w:val="008A395A"/>
    <w:rsid w:val="008A3CD4"/>
    <w:rsid w:val="008A3E34"/>
    <w:rsid w:val="008A490A"/>
    <w:rsid w:val="008A4B15"/>
    <w:rsid w:val="008A4C89"/>
    <w:rsid w:val="008A51CD"/>
    <w:rsid w:val="008A5E5C"/>
    <w:rsid w:val="008A6269"/>
    <w:rsid w:val="008A70CC"/>
    <w:rsid w:val="008A7168"/>
    <w:rsid w:val="008A7457"/>
    <w:rsid w:val="008A7E87"/>
    <w:rsid w:val="008B0182"/>
    <w:rsid w:val="008B0417"/>
    <w:rsid w:val="008B0815"/>
    <w:rsid w:val="008B1033"/>
    <w:rsid w:val="008B16B3"/>
    <w:rsid w:val="008B1DCE"/>
    <w:rsid w:val="008B1EE7"/>
    <w:rsid w:val="008B1FDE"/>
    <w:rsid w:val="008B263D"/>
    <w:rsid w:val="008B28E1"/>
    <w:rsid w:val="008B30B4"/>
    <w:rsid w:val="008B33D3"/>
    <w:rsid w:val="008B4380"/>
    <w:rsid w:val="008B57C1"/>
    <w:rsid w:val="008B61AE"/>
    <w:rsid w:val="008B64A3"/>
    <w:rsid w:val="008B67C5"/>
    <w:rsid w:val="008B6952"/>
    <w:rsid w:val="008C00EC"/>
    <w:rsid w:val="008C04AE"/>
    <w:rsid w:val="008C1565"/>
    <w:rsid w:val="008C1733"/>
    <w:rsid w:val="008C22D0"/>
    <w:rsid w:val="008C263F"/>
    <w:rsid w:val="008C387E"/>
    <w:rsid w:val="008C3BE6"/>
    <w:rsid w:val="008C3CC1"/>
    <w:rsid w:val="008C3DBE"/>
    <w:rsid w:val="008C4805"/>
    <w:rsid w:val="008C500C"/>
    <w:rsid w:val="008C56E5"/>
    <w:rsid w:val="008C5E8D"/>
    <w:rsid w:val="008D05E0"/>
    <w:rsid w:val="008D17B7"/>
    <w:rsid w:val="008D2892"/>
    <w:rsid w:val="008D2BC6"/>
    <w:rsid w:val="008D2D71"/>
    <w:rsid w:val="008D352A"/>
    <w:rsid w:val="008D35C1"/>
    <w:rsid w:val="008D3FC2"/>
    <w:rsid w:val="008D46A9"/>
    <w:rsid w:val="008D473D"/>
    <w:rsid w:val="008D4AAA"/>
    <w:rsid w:val="008D4CDD"/>
    <w:rsid w:val="008D5560"/>
    <w:rsid w:val="008D581D"/>
    <w:rsid w:val="008D5D9C"/>
    <w:rsid w:val="008D69DE"/>
    <w:rsid w:val="008D701A"/>
    <w:rsid w:val="008D7052"/>
    <w:rsid w:val="008D713A"/>
    <w:rsid w:val="008D7299"/>
    <w:rsid w:val="008E29E6"/>
    <w:rsid w:val="008E2EE2"/>
    <w:rsid w:val="008E356A"/>
    <w:rsid w:val="008E3B2D"/>
    <w:rsid w:val="008E3D68"/>
    <w:rsid w:val="008E4E9C"/>
    <w:rsid w:val="008E53AC"/>
    <w:rsid w:val="008E5B40"/>
    <w:rsid w:val="008E5D3C"/>
    <w:rsid w:val="008E5F84"/>
    <w:rsid w:val="008E717E"/>
    <w:rsid w:val="008E771B"/>
    <w:rsid w:val="008E77AE"/>
    <w:rsid w:val="008E78BB"/>
    <w:rsid w:val="008E7C4B"/>
    <w:rsid w:val="008E7EF4"/>
    <w:rsid w:val="008F0775"/>
    <w:rsid w:val="008F088F"/>
    <w:rsid w:val="008F0BC9"/>
    <w:rsid w:val="008F0F1C"/>
    <w:rsid w:val="008F22AD"/>
    <w:rsid w:val="008F2697"/>
    <w:rsid w:val="008F27DA"/>
    <w:rsid w:val="008F2A4E"/>
    <w:rsid w:val="008F31B2"/>
    <w:rsid w:val="008F3BD7"/>
    <w:rsid w:val="008F4207"/>
    <w:rsid w:val="008F4700"/>
    <w:rsid w:val="008F4D4E"/>
    <w:rsid w:val="008F60C6"/>
    <w:rsid w:val="008F6858"/>
    <w:rsid w:val="008F6B7E"/>
    <w:rsid w:val="008F7042"/>
    <w:rsid w:val="008F7D69"/>
    <w:rsid w:val="00900B0B"/>
    <w:rsid w:val="00900BC2"/>
    <w:rsid w:val="00901171"/>
    <w:rsid w:val="00901383"/>
    <w:rsid w:val="00901AC1"/>
    <w:rsid w:val="00901B75"/>
    <w:rsid w:val="0090265E"/>
    <w:rsid w:val="0090398E"/>
    <w:rsid w:val="00903F0C"/>
    <w:rsid w:val="00904477"/>
    <w:rsid w:val="0090566F"/>
    <w:rsid w:val="00905E82"/>
    <w:rsid w:val="0090786A"/>
    <w:rsid w:val="009101A2"/>
    <w:rsid w:val="009109F7"/>
    <w:rsid w:val="009118F2"/>
    <w:rsid w:val="0091191D"/>
    <w:rsid w:val="00911F7A"/>
    <w:rsid w:val="0091224E"/>
    <w:rsid w:val="009131CD"/>
    <w:rsid w:val="00913566"/>
    <w:rsid w:val="00913579"/>
    <w:rsid w:val="00913F93"/>
    <w:rsid w:val="0091406E"/>
    <w:rsid w:val="009149F5"/>
    <w:rsid w:val="0091514F"/>
    <w:rsid w:val="00915571"/>
    <w:rsid w:val="0091569F"/>
    <w:rsid w:val="00915E9D"/>
    <w:rsid w:val="00915EED"/>
    <w:rsid w:val="009164C4"/>
    <w:rsid w:val="00916A01"/>
    <w:rsid w:val="00916C7B"/>
    <w:rsid w:val="0091789C"/>
    <w:rsid w:val="00920B2B"/>
    <w:rsid w:val="00920C17"/>
    <w:rsid w:val="0092155C"/>
    <w:rsid w:val="00922C73"/>
    <w:rsid w:val="00922EB1"/>
    <w:rsid w:val="009231CF"/>
    <w:rsid w:val="009231FA"/>
    <w:rsid w:val="009234D6"/>
    <w:rsid w:val="00923925"/>
    <w:rsid w:val="00924565"/>
    <w:rsid w:val="00925818"/>
    <w:rsid w:val="00925C3D"/>
    <w:rsid w:val="00925F13"/>
    <w:rsid w:val="00925F4C"/>
    <w:rsid w:val="00927976"/>
    <w:rsid w:val="0093008C"/>
    <w:rsid w:val="00930239"/>
    <w:rsid w:val="009304C8"/>
    <w:rsid w:val="00930A0E"/>
    <w:rsid w:val="00932405"/>
    <w:rsid w:val="00933078"/>
    <w:rsid w:val="0093328A"/>
    <w:rsid w:val="009339F9"/>
    <w:rsid w:val="00933C54"/>
    <w:rsid w:val="009342FD"/>
    <w:rsid w:val="0093512C"/>
    <w:rsid w:val="00935D06"/>
    <w:rsid w:val="00935DD7"/>
    <w:rsid w:val="00937497"/>
    <w:rsid w:val="00940785"/>
    <w:rsid w:val="009414C4"/>
    <w:rsid w:val="00941D01"/>
    <w:rsid w:val="00942088"/>
    <w:rsid w:val="00942636"/>
    <w:rsid w:val="009426C1"/>
    <w:rsid w:val="0094300F"/>
    <w:rsid w:val="0094327E"/>
    <w:rsid w:val="009440FD"/>
    <w:rsid w:val="0094411B"/>
    <w:rsid w:val="00944185"/>
    <w:rsid w:val="00944B5D"/>
    <w:rsid w:val="009457E3"/>
    <w:rsid w:val="009466A7"/>
    <w:rsid w:val="00946F23"/>
    <w:rsid w:val="00947B96"/>
    <w:rsid w:val="009503DC"/>
    <w:rsid w:val="00950BE4"/>
    <w:rsid w:val="00950CF4"/>
    <w:rsid w:val="00950F8F"/>
    <w:rsid w:val="00951055"/>
    <w:rsid w:val="009529E2"/>
    <w:rsid w:val="00953429"/>
    <w:rsid w:val="00953566"/>
    <w:rsid w:val="009536E8"/>
    <w:rsid w:val="00953A62"/>
    <w:rsid w:val="00953CCC"/>
    <w:rsid w:val="009566B0"/>
    <w:rsid w:val="00956F35"/>
    <w:rsid w:val="00957662"/>
    <w:rsid w:val="00960517"/>
    <w:rsid w:val="009607BD"/>
    <w:rsid w:val="00960876"/>
    <w:rsid w:val="009609F1"/>
    <w:rsid w:val="00961071"/>
    <w:rsid w:val="009614EF"/>
    <w:rsid w:val="00962E5D"/>
    <w:rsid w:val="00963025"/>
    <w:rsid w:val="00963154"/>
    <w:rsid w:val="00963223"/>
    <w:rsid w:val="00963450"/>
    <w:rsid w:val="009635E4"/>
    <w:rsid w:val="009646FE"/>
    <w:rsid w:val="00964DB2"/>
    <w:rsid w:val="00965CCA"/>
    <w:rsid w:val="00965F55"/>
    <w:rsid w:val="00966C8C"/>
    <w:rsid w:val="00970147"/>
    <w:rsid w:val="00970D72"/>
    <w:rsid w:val="00971630"/>
    <w:rsid w:val="00973284"/>
    <w:rsid w:val="009739FC"/>
    <w:rsid w:val="00974598"/>
    <w:rsid w:val="00974A73"/>
    <w:rsid w:val="00974A78"/>
    <w:rsid w:val="00975412"/>
    <w:rsid w:val="0097584E"/>
    <w:rsid w:val="0097585B"/>
    <w:rsid w:val="009763A3"/>
    <w:rsid w:val="00976544"/>
    <w:rsid w:val="009767DF"/>
    <w:rsid w:val="00977E6A"/>
    <w:rsid w:val="00980418"/>
    <w:rsid w:val="00980DBC"/>
    <w:rsid w:val="00980E43"/>
    <w:rsid w:val="00982036"/>
    <w:rsid w:val="0098228D"/>
    <w:rsid w:val="00982B37"/>
    <w:rsid w:val="00982BB4"/>
    <w:rsid w:val="00982F72"/>
    <w:rsid w:val="00982FA6"/>
    <w:rsid w:val="00983949"/>
    <w:rsid w:val="00983FE2"/>
    <w:rsid w:val="009842B8"/>
    <w:rsid w:val="00984410"/>
    <w:rsid w:val="009849B1"/>
    <w:rsid w:val="00985961"/>
    <w:rsid w:val="00985DAB"/>
    <w:rsid w:val="00985DCF"/>
    <w:rsid w:val="009863D2"/>
    <w:rsid w:val="0098691D"/>
    <w:rsid w:val="00986A81"/>
    <w:rsid w:val="00987299"/>
    <w:rsid w:val="0098741B"/>
    <w:rsid w:val="00987C34"/>
    <w:rsid w:val="00987C39"/>
    <w:rsid w:val="009901B1"/>
    <w:rsid w:val="00990997"/>
    <w:rsid w:val="00990B98"/>
    <w:rsid w:val="00992505"/>
    <w:rsid w:val="00992AEA"/>
    <w:rsid w:val="00992F62"/>
    <w:rsid w:val="0099302C"/>
    <w:rsid w:val="009934BE"/>
    <w:rsid w:val="00993831"/>
    <w:rsid w:val="00993946"/>
    <w:rsid w:val="00993B0D"/>
    <w:rsid w:val="00993DF2"/>
    <w:rsid w:val="0099440D"/>
    <w:rsid w:val="00994806"/>
    <w:rsid w:val="009961EB"/>
    <w:rsid w:val="009962E3"/>
    <w:rsid w:val="00997917"/>
    <w:rsid w:val="00997B64"/>
    <w:rsid w:val="00997D54"/>
    <w:rsid w:val="00997DC2"/>
    <w:rsid w:val="009A003D"/>
    <w:rsid w:val="009A0B92"/>
    <w:rsid w:val="009A1585"/>
    <w:rsid w:val="009A1A67"/>
    <w:rsid w:val="009A1B82"/>
    <w:rsid w:val="009A1CB7"/>
    <w:rsid w:val="009A25E1"/>
    <w:rsid w:val="009A2D86"/>
    <w:rsid w:val="009A2FA4"/>
    <w:rsid w:val="009A37A9"/>
    <w:rsid w:val="009A38A4"/>
    <w:rsid w:val="009A3DE0"/>
    <w:rsid w:val="009A4F4B"/>
    <w:rsid w:val="009A5446"/>
    <w:rsid w:val="009A62D0"/>
    <w:rsid w:val="009A6822"/>
    <w:rsid w:val="009A6C9D"/>
    <w:rsid w:val="009A7601"/>
    <w:rsid w:val="009A77A4"/>
    <w:rsid w:val="009A7C7B"/>
    <w:rsid w:val="009B0A37"/>
    <w:rsid w:val="009B11E7"/>
    <w:rsid w:val="009B1605"/>
    <w:rsid w:val="009B3ED2"/>
    <w:rsid w:val="009B4275"/>
    <w:rsid w:val="009B42ED"/>
    <w:rsid w:val="009B490C"/>
    <w:rsid w:val="009B533C"/>
    <w:rsid w:val="009B65A8"/>
    <w:rsid w:val="009B6714"/>
    <w:rsid w:val="009B7CAE"/>
    <w:rsid w:val="009C02C3"/>
    <w:rsid w:val="009C050F"/>
    <w:rsid w:val="009C2644"/>
    <w:rsid w:val="009C2980"/>
    <w:rsid w:val="009C32FA"/>
    <w:rsid w:val="009C3BCE"/>
    <w:rsid w:val="009C4ADE"/>
    <w:rsid w:val="009C5C72"/>
    <w:rsid w:val="009C70B9"/>
    <w:rsid w:val="009C769F"/>
    <w:rsid w:val="009D0602"/>
    <w:rsid w:val="009D0741"/>
    <w:rsid w:val="009D0A11"/>
    <w:rsid w:val="009D0BFE"/>
    <w:rsid w:val="009D10BA"/>
    <w:rsid w:val="009D1844"/>
    <w:rsid w:val="009D24EE"/>
    <w:rsid w:val="009D31C3"/>
    <w:rsid w:val="009D4CF7"/>
    <w:rsid w:val="009D517F"/>
    <w:rsid w:val="009D51E8"/>
    <w:rsid w:val="009D5829"/>
    <w:rsid w:val="009D5B52"/>
    <w:rsid w:val="009D7CC4"/>
    <w:rsid w:val="009E07AC"/>
    <w:rsid w:val="009E0816"/>
    <w:rsid w:val="009E13F9"/>
    <w:rsid w:val="009E1BB4"/>
    <w:rsid w:val="009E2CFC"/>
    <w:rsid w:val="009E3D0B"/>
    <w:rsid w:val="009E4737"/>
    <w:rsid w:val="009E6464"/>
    <w:rsid w:val="009E64EA"/>
    <w:rsid w:val="009E656B"/>
    <w:rsid w:val="009E6CFD"/>
    <w:rsid w:val="009E74D0"/>
    <w:rsid w:val="009E7516"/>
    <w:rsid w:val="009E7529"/>
    <w:rsid w:val="009F0002"/>
    <w:rsid w:val="009F0CB7"/>
    <w:rsid w:val="009F1197"/>
    <w:rsid w:val="009F129A"/>
    <w:rsid w:val="009F15C4"/>
    <w:rsid w:val="009F1676"/>
    <w:rsid w:val="009F1EA4"/>
    <w:rsid w:val="009F223A"/>
    <w:rsid w:val="009F24C5"/>
    <w:rsid w:val="009F32C4"/>
    <w:rsid w:val="009F4C65"/>
    <w:rsid w:val="009F50C0"/>
    <w:rsid w:val="009F5177"/>
    <w:rsid w:val="009F6390"/>
    <w:rsid w:val="009F6EE4"/>
    <w:rsid w:val="009F7D8D"/>
    <w:rsid w:val="00A00EBA"/>
    <w:rsid w:val="00A01257"/>
    <w:rsid w:val="00A0134E"/>
    <w:rsid w:val="00A01511"/>
    <w:rsid w:val="00A01C53"/>
    <w:rsid w:val="00A0254F"/>
    <w:rsid w:val="00A029D4"/>
    <w:rsid w:val="00A03794"/>
    <w:rsid w:val="00A04686"/>
    <w:rsid w:val="00A04909"/>
    <w:rsid w:val="00A04C37"/>
    <w:rsid w:val="00A04E9A"/>
    <w:rsid w:val="00A052B6"/>
    <w:rsid w:val="00A0569C"/>
    <w:rsid w:val="00A0582F"/>
    <w:rsid w:val="00A05B73"/>
    <w:rsid w:val="00A06461"/>
    <w:rsid w:val="00A06AE1"/>
    <w:rsid w:val="00A06F31"/>
    <w:rsid w:val="00A07E24"/>
    <w:rsid w:val="00A101CC"/>
    <w:rsid w:val="00A108C1"/>
    <w:rsid w:val="00A10949"/>
    <w:rsid w:val="00A10BD8"/>
    <w:rsid w:val="00A110D7"/>
    <w:rsid w:val="00A113B7"/>
    <w:rsid w:val="00A12966"/>
    <w:rsid w:val="00A12D08"/>
    <w:rsid w:val="00A12DDF"/>
    <w:rsid w:val="00A12F23"/>
    <w:rsid w:val="00A13314"/>
    <w:rsid w:val="00A134D1"/>
    <w:rsid w:val="00A134EA"/>
    <w:rsid w:val="00A139B6"/>
    <w:rsid w:val="00A13B59"/>
    <w:rsid w:val="00A154DA"/>
    <w:rsid w:val="00A15CA9"/>
    <w:rsid w:val="00A175FA"/>
    <w:rsid w:val="00A1782D"/>
    <w:rsid w:val="00A209DA"/>
    <w:rsid w:val="00A20CFB"/>
    <w:rsid w:val="00A20F0A"/>
    <w:rsid w:val="00A21D94"/>
    <w:rsid w:val="00A2224F"/>
    <w:rsid w:val="00A22B17"/>
    <w:rsid w:val="00A26770"/>
    <w:rsid w:val="00A26E10"/>
    <w:rsid w:val="00A275CE"/>
    <w:rsid w:val="00A27606"/>
    <w:rsid w:val="00A277BF"/>
    <w:rsid w:val="00A31D82"/>
    <w:rsid w:val="00A32046"/>
    <w:rsid w:val="00A3217D"/>
    <w:rsid w:val="00A32767"/>
    <w:rsid w:val="00A328A4"/>
    <w:rsid w:val="00A33B98"/>
    <w:rsid w:val="00A346DE"/>
    <w:rsid w:val="00A352D1"/>
    <w:rsid w:val="00A357BA"/>
    <w:rsid w:val="00A35958"/>
    <w:rsid w:val="00A36128"/>
    <w:rsid w:val="00A36301"/>
    <w:rsid w:val="00A36D11"/>
    <w:rsid w:val="00A36DAE"/>
    <w:rsid w:val="00A36E94"/>
    <w:rsid w:val="00A37631"/>
    <w:rsid w:val="00A403CF"/>
    <w:rsid w:val="00A407F0"/>
    <w:rsid w:val="00A4185B"/>
    <w:rsid w:val="00A41AF8"/>
    <w:rsid w:val="00A42A1B"/>
    <w:rsid w:val="00A43E4F"/>
    <w:rsid w:val="00A45180"/>
    <w:rsid w:val="00A453CC"/>
    <w:rsid w:val="00A46E3A"/>
    <w:rsid w:val="00A47549"/>
    <w:rsid w:val="00A476BF"/>
    <w:rsid w:val="00A47FB5"/>
    <w:rsid w:val="00A50273"/>
    <w:rsid w:val="00A51BD2"/>
    <w:rsid w:val="00A523EF"/>
    <w:rsid w:val="00A53429"/>
    <w:rsid w:val="00A538FF"/>
    <w:rsid w:val="00A54B92"/>
    <w:rsid w:val="00A54E30"/>
    <w:rsid w:val="00A553B5"/>
    <w:rsid w:val="00A55AC8"/>
    <w:rsid w:val="00A56A19"/>
    <w:rsid w:val="00A56EDE"/>
    <w:rsid w:val="00A57051"/>
    <w:rsid w:val="00A5715B"/>
    <w:rsid w:val="00A604D1"/>
    <w:rsid w:val="00A60ABE"/>
    <w:rsid w:val="00A60C52"/>
    <w:rsid w:val="00A612B4"/>
    <w:rsid w:val="00A61779"/>
    <w:rsid w:val="00A61D18"/>
    <w:rsid w:val="00A61F7A"/>
    <w:rsid w:val="00A631B1"/>
    <w:rsid w:val="00A63ADC"/>
    <w:rsid w:val="00A6422A"/>
    <w:rsid w:val="00A645A3"/>
    <w:rsid w:val="00A646E7"/>
    <w:rsid w:val="00A655E0"/>
    <w:rsid w:val="00A6568A"/>
    <w:rsid w:val="00A65721"/>
    <w:rsid w:val="00A66A6B"/>
    <w:rsid w:val="00A67036"/>
    <w:rsid w:val="00A705F5"/>
    <w:rsid w:val="00A70ACA"/>
    <w:rsid w:val="00A70C27"/>
    <w:rsid w:val="00A71920"/>
    <w:rsid w:val="00A723A9"/>
    <w:rsid w:val="00A727F1"/>
    <w:rsid w:val="00A73FDD"/>
    <w:rsid w:val="00A75815"/>
    <w:rsid w:val="00A75895"/>
    <w:rsid w:val="00A763A6"/>
    <w:rsid w:val="00A76EB0"/>
    <w:rsid w:val="00A776BF"/>
    <w:rsid w:val="00A77997"/>
    <w:rsid w:val="00A77AA1"/>
    <w:rsid w:val="00A805B3"/>
    <w:rsid w:val="00A8064C"/>
    <w:rsid w:val="00A80C0B"/>
    <w:rsid w:val="00A80E75"/>
    <w:rsid w:val="00A80F5E"/>
    <w:rsid w:val="00A811F6"/>
    <w:rsid w:val="00A817A3"/>
    <w:rsid w:val="00A81C48"/>
    <w:rsid w:val="00A81F47"/>
    <w:rsid w:val="00A829C9"/>
    <w:rsid w:val="00A83EC5"/>
    <w:rsid w:val="00A840C0"/>
    <w:rsid w:val="00A84358"/>
    <w:rsid w:val="00A85F38"/>
    <w:rsid w:val="00A870AC"/>
    <w:rsid w:val="00A87C0E"/>
    <w:rsid w:val="00A90C6E"/>
    <w:rsid w:val="00A91FFD"/>
    <w:rsid w:val="00A9206D"/>
    <w:rsid w:val="00A93009"/>
    <w:rsid w:val="00A93610"/>
    <w:rsid w:val="00A93AD3"/>
    <w:rsid w:val="00A93CC8"/>
    <w:rsid w:val="00A93DD4"/>
    <w:rsid w:val="00A949C7"/>
    <w:rsid w:val="00A94BE5"/>
    <w:rsid w:val="00A94FE1"/>
    <w:rsid w:val="00A958FF"/>
    <w:rsid w:val="00A95CD3"/>
    <w:rsid w:val="00A95EFF"/>
    <w:rsid w:val="00A9610A"/>
    <w:rsid w:val="00A97928"/>
    <w:rsid w:val="00A97AFA"/>
    <w:rsid w:val="00A97F34"/>
    <w:rsid w:val="00AA0DFA"/>
    <w:rsid w:val="00AA10A2"/>
    <w:rsid w:val="00AA145C"/>
    <w:rsid w:val="00AA1BF9"/>
    <w:rsid w:val="00AA2044"/>
    <w:rsid w:val="00AA224D"/>
    <w:rsid w:val="00AA226A"/>
    <w:rsid w:val="00AA48C8"/>
    <w:rsid w:val="00AA5770"/>
    <w:rsid w:val="00AA6210"/>
    <w:rsid w:val="00AA6449"/>
    <w:rsid w:val="00AA67C9"/>
    <w:rsid w:val="00AA70BB"/>
    <w:rsid w:val="00AA7257"/>
    <w:rsid w:val="00AA7E77"/>
    <w:rsid w:val="00AB12CD"/>
    <w:rsid w:val="00AB2C3C"/>
    <w:rsid w:val="00AB2F81"/>
    <w:rsid w:val="00AB36E9"/>
    <w:rsid w:val="00AB390C"/>
    <w:rsid w:val="00AB3B63"/>
    <w:rsid w:val="00AB3C0E"/>
    <w:rsid w:val="00AB3F30"/>
    <w:rsid w:val="00AB3FDA"/>
    <w:rsid w:val="00AB4843"/>
    <w:rsid w:val="00AB5855"/>
    <w:rsid w:val="00AB6BBA"/>
    <w:rsid w:val="00AB6C24"/>
    <w:rsid w:val="00AB773A"/>
    <w:rsid w:val="00AB77D5"/>
    <w:rsid w:val="00AB7F35"/>
    <w:rsid w:val="00AC01D4"/>
    <w:rsid w:val="00AC04B0"/>
    <w:rsid w:val="00AC083F"/>
    <w:rsid w:val="00AC08FF"/>
    <w:rsid w:val="00AC21AA"/>
    <w:rsid w:val="00AC279F"/>
    <w:rsid w:val="00AC4618"/>
    <w:rsid w:val="00AC50B0"/>
    <w:rsid w:val="00AC58B4"/>
    <w:rsid w:val="00AC5C7E"/>
    <w:rsid w:val="00AC5E91"/>
    <w:rsid w:val="00AC7E05"/>
    <w:rsid w:val="00AD1E49"/>
    <w:rsid w:val="00AD2A19"/>
    <w:rsid w:val="00AD3563"/>
    <w:rsid w:val="00AD4B03"/>
    <w:rsid w:val="00AD51CE"/>
    <w:rsid w:val="00AD52D8"/>
    <w:rsid w:val="00AD5A78"/>
    <w:rsid w:val="00AD5C16"/>
    <w:rsid w:val="00AD5EE7"/>
    <w:rsid w:val="00AD7225"/>
    <w:rsid w:val="00AD7280"/>
    <w:rsid w:val="00AD7D62"/>
    <w:rsid w:val="00AE0954"/>
    <w:rsid w:val="00AE0A3B"/>
    <w:rsid w:val="00AE0B13"/>
    <w:rsid w:val="00AE17C5"/>
    <w:rsid w:val="00AE2FF7"/>
    <w:rsid w:val="00AE3DBD"/>
    <w:rsid w:val="00AE4C62"/>
    <w:rsid w:val="00AE52AA"/>
    <w:rsid w:val="00AE5526"/>
    <w:rsid w:val="00AE583F"/>
    <w:rsid w:val="00AE62CD"/>
    <w:rsid w:val="00AE71A9"/>
    <w:rsid w:val="00AE72AC"/>
    <w:rsid w:val="00AE7B4F"/>
    <w:rsid w:val="00AF0F38"/>
    <w:rsid w:val="00AF1E2B"/>
    <w:rsid w:val="00AF2789"/>
    <w:rsid w:val="00AF2B64"/>
    <w:rsid w:val="00AF3C80"/>
    <w:rsid w:val="00AF4ABC"/>
    <w:rsid w:val="00AF4CA3"/>
    <w:rsid w:val="00AF4CA9"/>
    <w:rsid w:val="00AF50EC"/>
    <w:rsid w:val="00AF62A4"/>
    <w:rsid w:val="00AF64C8"/>
    <w:rsid w:val="00AF6647"/>
    <w:rsid w:val="00AF7352"/>
    <w:rsid w:val="00AF7627"/>
    <w:rsid w:val="00AF7700"/>
    <w:rsid w:val="00AF79DE"/>
    <w:rsid w:val="00B01019"/>
    <w:rsid w:val="00B012BA"/>
    <w:rsid w:val="00B02BB0"/>
    <w:rsid w:val="00B02DD9"/>
    <w:rsid w:val="00B031C2"/>
    <w:rsid w:val="00B036CA"/>
    <w:rsid w:val="00B037A6"/>
    <w:rsid w:val="00B041CB"/>
    <w:rsid w:val="00B0445A"/>
    <w:rsid w:val="00B04BA3"/>
    <w:rsid w:val="00B04C5F"/>
    <w:rsid w:val="00B04DF1"/>
    <w:rsid w:val="00B0559F"/>
    <w:rsid w:val="00B05629"/>
    <w:rsid w:val="00B057C6"/>
    <w:rsid w:val="00B059D0"/>
    <w:rsid w:val="00B060F9"/>
    <w:rsid w:val="00B06974"/>
    <w:rsid w:val="00B0722D"/>
    <w:rsid w:val="00B07562"/>
    <w:rsid w:val="00B11292"/>
    <w:rsid w:val="00B11668"/>
    <w:rsid w:val="00B11B7C"/>
    <w:rsid w:val="00B120E9"/>
    <w:rsid w:val="00B12B69"/>
    <w:rsid w:val="00B12F4B"/>
    <w:rsid w:val="00B1302A"/>
    <w:rsid w:val="00B141F2"/>
    <w:rsid w:val="00B142F7"/>
    <w:rsid w:val="00B14624"/>
    <w:rsid w:val="00B14B95"/>
    <w:rsid w:val="00B14D32"/>
    <w:rsid w:val="00B15471"/>
    <w:rsid w:val="00B157E0"/>
    <w:rsid w:val="00B15CFF"/>
    <w:rsid w:val="00B16A1E"/>
    <w:rsid w:val="00B17116"/>
    <w:rsid w:val="00B1723C"/>
    <w:rsid w:val="00B17C0E"/>
    <w:rsid w:val="00B20480"/>
    <w:rsid w:val="00B204D7"/>
    <w:rsid w:val="00B20AEC"/>
    <w:rsid w:val="00B21651"/>
    <w:rsid w:val="00B21CBB"/>
    <w:rsid w:val="00B21FA5"/>
    <w:rsid w:val="00B2283D"/>
    <w:rsid w:val="00B22E5B"/>
    <w:rsid w:val="00B235E5"/>
    <w:rsid w:val="00B23B48"/>
    <w:rsid w:val="00B24AEB"/>
    <w:rsid w:val="00B24E56"/>
    <w:rsid w:val="00B253F6"/>
    <w:rsid w:val="00B25801"/>
    <w:rsid w:val="00B26827"/>
    <w:rsid w:val="00B26E9C"/>
    <w:rsid w:val="00B27658"/>
    <w:rsid w:val="00B27E70"/>
    <w:rsid w:val="00B302A1"/>
    <w:rsid w:val="00B30B21"/>
    <w:rsid w:val="00B30E87"/>
    <w:rsid w:val="00B31E13"/>
    <w:rsid w:val="00B32135"/>
    <w:rsid w:val="00B32335"/>
    <w:rsid w:val="00B32ECF"/>
    <w:rsid w:val="00B331A0"/>
    <w:rsid w:val="00B341B3"/>
    <w:rsid w:val="00B348DE"/>
    <w:rsid w:val="00B353B2"/>
    <w:rsid w:val="00B356C6"/>
    <w:rsid w:val="00B35C06"/>
    <w:rsid w:val="00B36043"/>
    <w:rsid w:val="00B36299"/>
    <w:rsid w:val="00B36C11"/>
    <w:rsid w:val="00B36F75"/>
    <w:rsid w:val="00B378B7"/>
    <w:rsid w:val="00B411ED"/>
    <w:rsid w:val="00B4257D"/>
    <w:rsid w:val="00B43989"/>
    <w:rsid w:val="00B44B33"/>
    <w:rsid w:val="00B44C62"/>
    <w:rsid w:val="00B455ED"/>
    <w:rsid w:val="00B45EDD"/>
    <w:rsid w:val="00B4658B"/>
    <w:rsid w:val="00B46D48"/>
    <w:rsid w:val="00B476CE"/>
    <w:rsid w:val="00B4775D"/>
    <w:rsid w:val="00B47F6A"/>
    <w:rsid w:val="00B50260"/>
    <w:rsid w:val="00B50FF0"/>
    <w:rsid w:val="00B5155E"/>
    <w:rsid w:val="00B51BF5"/>
    <w:rsid w:val="00B522F1"/>
    <w:rsid w:val="00B52983"/>
    <w:rsid w:val="00B53361"/>
    <w:rsid w:val="00B541FD"/>
    <w:rsid w:val="00B5445D"/>
    <w:rsid w:val="00B54945"/>
    <w:rsid w:val="00B549CB"/>
    <w:rsid w:val="00B5519A"/>
    <w:rsid w:val="00B554BC"/>
    <w:rsid w:val="00B5581F"/>
    <w:rsid w:val="00B56719"/>
    <w:rsid w:val="00B56902"/>
    <w:rsid w:val="00B56E52"/>
    <w:rsid w:val="00B57324"/>
    <w:rsid w:val="00B57E95"/>
    <w:rsid w:val="00B60532"/>
    <w:rsid w:val="00B60635"/>
    <w:rsid w:val="00B61E39"/>
    <w:rsid w:val="00B61E74"/>
    <w:rsid w:val="00B62EF9"/>
    <w:rsid w:val="00B63C80"/>
    <w:rsid w:val="00B63EAF"/>
    <w:rsid w:val="00B644B3"/>
    <w:rsid w:val="00B64F70"/>
    <w:rsid w:val="00B64FF6"/>
    <w:rsid w:val="00B65372"/>
    <w:rsid w:val="00B65860"/>
    <w:rsid w:val="00B65D2C"/>
    <w:rsid w:val="00B67FE4"/>
    <w:rsid w:val="00B70012"/>
    <w:rsid w:val="00B7007B"/>
    <w:rsid w:val="00B70AD4"/>
    <w:rsid w:val="00B70B36"/>
    <w:rsid w:val="00B71A87"/>
    <w:rsid w:val="00B71C01"/>
    <w:rsid w:val="00B71D6C"/>
    <w:rsid w:val="00B7390D"/>
    <w:rsid w:val="00B74E37"/>
    <w:rsid w:val="00B754DF"/>
    <w:rsid w:val="00B75A42"/>
    <w:rsid w:val="00B76A24"/>
    <w:rsid w:val="00B77461"/>
    <w:rsid w:val="00B77750"/>
    <w:rsid w:val="00B77B93"/>
    <w:rsid w:val="00B80275"/>
    <w:rsid w:val="00B8081A"/>
    <w:rsid w:val="00B811AC"/>
    <w:rsid w:val="00B82E14"/>
    <w:rsid w:val="00B836E7"/>
    <w:rsid w:val="00B83947"/>
    <w:rsid w:val="00B83BBD"/>
    <w:rsid w:val="00B842D4"/>
    <w:rsid w:val="00B8462D"/>
    <w:rsid w:val="00B85683"/>
    <w:rsid w:val="00B85818"/>
    <w:rsid w:val="00B85A3E"/>
    <w:rsid w:val="00B8630D"/>
    <w:rsid w:val="00B86C04"/>
    <w:rsid w:val="00B876C6"/>
    <w:rsid w:val="00B90B49"/>
    <w:rsid w:val="00B90C71"/>
    <w:rsid w:val="00B90D93"/>
    <w:rsid w:val="00B92B37"/>
    <w:rsid w:val="00B93DC6"/>
    <w:rsid w:val="00B94892"/>
    <w:rsid w:val="00B94DAC"/>
    <w:rsid w:val="00B95853"/>
    <w:rsid w:val="00B96D66"/>
    <w:rsid w:val="00B96DC8"/>
    <w:rsid w:val="00B96E1E"/>
    <w:rsid w:val="00B97BE5"/>
    <w:rsid w:val="00BA0ABA"/>
    <w:rsid w:val="00BA0D54"/>
    <w:rsid w:val="00BA0DB3"/>
    <w:rsid w:val="00BA1BA1"/>
    <w:rsid w:val="00BA220C"/>
    <w:rsid w:val="00BA3D0F"/>
    <w:rsid w:val="00BA6AE9"/>
    <w:rsid w:val="00BA6FD7"/>
    <w:rsid w:val="00BA6FF0"/>
    <w:rsid w:val="00BA714A"/>
    <w:rsid w:val="00BB0341"/>
    <w:rsid w:val="00BB0EAF"/>
    <w:rsid w:val="00BB1010"/>
    <w:rsid w:val="00BB10DA"/>
    <w:rsid w:val="00BB2263"/>
    <w:rsid w:val="00BB37C6"/>
    <w:rsid w:val="00BB4D31"/>
    <w:rsid w:val="00BB4F0A"/>
    <w:rsid w:val="00BB5690"/>
    <w:rsid w:val="00BB57D2"/>
    <w:rsid w:val="00BB5A1B"/>
    <w:rsid w:val="00BB5CC6"/>
    <w:rsid w:val="00BB6142"/>
    <w:rsid w:val="00BB6385"/>
    <w:rsid w:val="00BB68F6"/>
    <w:rsid w:val="00BB753E"/>
    <w:rsid w:val="00BB7965"/>
    <w:rsid w:val="00BB7FB8"/>
    <w:rsid w:val="00BC0002"/>
    <w:rsid w:val="00BC1477"/>
    <w:rsid w:val="00BC1D92"/>
    <w:rsid w:val="00BC1EED"/>
    <w:rsid w:val="00BC1FE4"/>
    <w:rsid w:val="00BC233B"/>
    <w:rsid w:val="00BC284A"/>
    <w:rsid w:val="00BC2EB1"/>
    <w:rsid w:val="00BC46EB"/>
    <w:rsid w:val="00BC485C"/>
    <w:rsid w:val="00BC4FBC"/>
    <w:rsid w:val="00BC54DB"/>
    <w:rsid w:val="00BC578A"/>
    <w:rsid w:val="00BC5865"/>
    <w:rsid w:val="00BC5ACB"/>
    <w:rsid w:val="00BC5B7E"/>
    <w:rsid w:val="00BC5CE0"/>
    <w:rsid w:val="00BC5DE8"/>
    <w:rsid w:val="00BC5F8B"/>
    <w:rsid w:val="00BC613F"/>
    <w:rsid w:val="00BC7052"/>
    <w:rsid w:val="00BD0657"/>
    <w:rsid w:val="00BD5046"/>
    <w:rsid w:val="00BD6090"/>
    <w:rsid w:val="00BD60BA"/>
    <w:rsid w:val="00BD68F1"/>
    <w:rsid w:val="00BD6DCC"/>
    <w:rsid w:val="00BD7000"/>
    <w:rsid w:val="00BD74EA"/>
    <w:rsid w:val="00BD7702"/>
    <w:rsid w:val="00BD7ACC"/>
    <w:rsid w:val="00BD7B8B"/>
    <w:rsid w:val="00BD7BBD"/>
    <w:rsid w:val="00BD7CA5"/>
    <w:rsid w:val="00BE0F0F"/>
    <w:rsid w:val="00BE12E1"/>
    <w:rsid w:val="00BE1BC5"/>
    <w:rsid w:val="00BE1D3F"/>
    <w:rsid w:val="00BE270E"/>
    <w:rsid w:val="00BE2FC9"/>
    <w:rsid w:val="00BE38C5"/>
    <w:rsid w:val="00BE3CE8"/>
    <w:rsid w:val="00BE4A0B"/>
    <w:rsid w:val="00BE4DDD"/>
    <w:rsid w:val="00BE623B"/>
    <w:rsid w:val="00BE637F"/>
    <w:rsid w:val="00BE795B"/>
    <w:rsid w:val="00BE7991"/>
    <w:rsid w:val="00BF0628"/>
    <w:rsid w:val="00BF0999"/>
    <w:rsid w:val="00BF116C"/>
    <w:rsid w:val="00BF11E1"/>
    <w:rsid w:val="00BF18A5"/>
    <w:rsid w:val="00BF2370"/>
    <w:rsid w:val="00BF24FD"/>
    <w:rsid w:val="00BF280F"/>
    <w:rsid w:val="00BF2C9D"/>
    <w:rsid w:val="00BF316E"/>
    <w:rsid w:val="00BF3C5F"/>
    <w:rsid w:val="00BF4950"/>
    <w:rsid w:val="00BF4A09"/>
    <w:rsid w:val="00BF4F48"/>
    <w:rsid w:val="00BF5905"/>
    <w:rsid w:val="00BF6276"/>
    <w:rsid w:val="00BF72E1"/>
    <w:rsid w:val="00BF7341"/>
    <w:rsid w:val="00C006D1"/>
    <w:rsid w:val="00C00948"/>
    <w:rsid w:val="00C00E4F"/>
    <w:rsid w:val="00C016F6"/>
    <w:rsid w:val="00C01F22"/>
    <w:rsid w:val="00C02BB7"/>
    <w:rsid w:val="00C02FED"/>
    <w:rsid w:val="00C04CF1"/>
    <w:rsid w:val="00C05016"/>
    <w:rsid w:val="00C0504B"/>
    <w:rsid w:val="00C061C9"/>
    <w:rsid w:val="00C10637"/>
    <w:rsid w:val="00C11685"/>
    <w:rsid w:val="00C117FC"/>
    <w:rsid w:val="00C14379"/>
    <w:rsid w:val="00C14BE9"/>
    <w:rsid w:val="00C15023"/>
    <w:rsid w:val="00C153E1"/>
    <w:rsid w:val="00C15DEC"/>
    <w:rsid w:val="00C16E3F"/>
    <w:rsid w:val="00C1729C"/>
    <w:rsid w:val="00C20A25"/>
    <w:rsid w:val="00C22430"/>
    <w:rsid w:val="00C22C9E"/>
    <w:rsid w:val="00C22D34"/>
    <w:rsid w:val="00C23D56"/>
    <w:rsid w:val="00C23F29"/>
    <w:rsid w:val="00C2400E"/>
    <w:rsid w:val="00C24C40"/>
    <w:rsid w:val="00C24CBD"/>
    <w:rsid w:val="00C25E55"/>
    <w:rsid w:val="00C26159"/>
    <w:rsid w:val="00C27CC8"/>
    <w:rsid w:val="00C27F17"/>
    <w:rsid w:val="00C301AC"/>
    <w:rsid w:val="00C30BA7"/>
    <w:rsid w:val="00C30FB3"/>
    <w:rsid w:val="00C321B1"/>
    <w:rsid w:val="00C329D1"/>
    <w:rsid w:val="00C32F74"/>
    <w:rsid w:val="00C35B6C"/>
    <w:rsid w:val="00C366EB"/>
    <w:rsid w:val="00C36B4B"/>
    <w:rsid w:val="00C370C9"/>
    <w:rsid w:val="00C378E0"/>
    <w:rsid w:val="00C379D0"/>
    <w:rsid w:val="00C37A29"/>
    <w:rsid w:val="00C4107F"/>
    <w:rsid w:val="00C41154"/>
    <w:rsid w:val="00C4124C"/>
    <w:rsid w:val="00C4144E"/>
    <w:rsid w:val="00C41DF3"/>
    <w:rsid w:val="00C42119"/>
    <w:rsid w:val="00C42D18"/>
    <w:rsid w:val="00C43021"/>
    <w:rsid w:val="00C439BE"/>
    <w:rsid w:val="00C43E5D"/>
    <w:rsid w:val="00C4412F"/>
    <w:rsid w:val="00C44D62"/>
    <w:rsid w:val="00C45066"/>
    <w:rsid w:val="00C45293"/>
    <w:rsid w:val="00C46FA8"/>
    <w:rsid w:val="00C473EE"/>
    <w:rsid w:val="00C47903"/>
    <w:rsid w:val="00C47E3D"/>
    <w:rsid w:val="00C50D3F"/>
    <w:rsid w:val="00C50D4F"/>
    <w:rsid w:val="00C50D74"/>
    <w:rsid w:val="00C51404"/>
    <w:rsid w:val="00C515EB"/>
    <w:rsid w:val="00C52669"/>
    <w:rsid w:val="00C53D7D"/>
    <w:rsid w:val="00C55D6E"/>
    <w:rsid w:val="00C56909"/>
    <w:rsid w:val="00C571E1"/>
    <w:rsid w:val="00C572C1"/>
    <w:rsid w:val="00C60007"/>
    <w:rsid w:val="00C6087C"/>
    <w:rsid w:val="00C60889"/>
    <w:rsid w:val="00C60933"/>
    <w:rsid w:val="00C60B53"/>
    <w:rsid w:val="00C60C57"/>
    <w:rsid w:val="00C61149"/>
    <w:rsid w:val="00C61365"/>
    <w:rsid w:val="00C614F7"/>
    <w:rsid w:val="00C61DCD"/>
    <w:rsid w:val="00C6281F"/>
    <w:rsid w:val="00C636F4"/>
    <w:rsid w:val="00C6496B"/>
    <w:rsid w:val="00C64C58"/>
    <w:rsid w:val="00C651F5"/>
    <w:rsid w:val="00C65203"/>
    <w:rsid w:val="00C664BE"/>
    <w:rsid w:val="00C66B72"/>
    <w:rsid w:val="00C66C70"/>
    <w:rsid w:val="00C67FB3"/>
    <w:rsid w:val="00C704B9"/>
    <w:rsid w:val="00C70CD5"/>
    <w:rsid w:val="00C7293B"/>
    <w:rsid w:val="00C72C23"/>
    <w:rsid w:val="00C73588"/>
    <w:rsid w:val="00C74274"/>
    <w:rsid w:val="00C742DA"/>
    <w:rsid w:val="00C74B16"/>
    <w:rsid w:val="00C74F2E"/>
    <w:rsid w:val="00C76391"/>
    <w:rsid w:val="00C763C0"/>
    <w:rsid w:val="00C76780"/>
    <w:rsid w:val="00C7696F"/>
    <w:rsid w:val="00C772F1"/>
    <w:rsid w:val="00C777DA"/>
    <w:rsid w:val="00C809DA"/>
    <w:rsid w:val="00C81583"/>
    <w:rsid w:val="00C8165B"/>
    <w:rsid w:val="00C82631"/>
    <w:rsid w:val="00C827EB"/>
    <w:rsid w:val="00C83528"/>
    <w:rsid w:val="00C83AC2"/>
    <w:rsid w:val="00C8485E"/>
    <w:rsid w:val="00C84A68"/>
    <w:rsid w:val="00C85938"/>
    <w:rsid w:val="00C85D5E"/>
    <w:rsid w:val="00C868B8"/>
    <w:rsid w:val="00C86EA7"/>
    <w:rsid w:val="00C86EC5"/>
    <w:rsid w:val="00C9062D"/>
    <w:rsid w:val="00C90C0C"/>
    <w:rsid w:val="00C91688"/>
    <w:rsid w:val="00C91805"/>
    <w:rsid w:val="00C91968"/>
    <w:rsid w:val="00C92F22"/>
    <w:rsid w:val="00C93CDC"/>
    <w:rsid w:val="00C93F3E"/>
    <w:rsid w:val="00C9405A"/>
    <w:rsid w:val="00C9495F"/>
    <w:rsid w:val="00C94AC9"/>
    <w:rsid w:val="00C956B5"/>
    <w:rsid w:val="00C959E6"/>
    <w:rsid w:val="00C964E6"/>
    <w:rsid w:val="00C9669F"/>
    <w:rsid w:val="00C97499"/>
    <w:rsid w:val="00C97B56"/>
    <w:rsid w:val="00CA121F"/>
    <w:rsid w:val="00CA1F68"/>
    <w:rsid w:val="00CA23CC"/>
    <w:rsid w:val="00CA2F68"/>
    <w:rsid w:val="00CA3397"/>
    <w:rsid w:val="00CA414C"/>
    <w:rsid w:val="00CA4AA3"/>
    <w:rsid w:val="00CA5681"/>
    <w:rsid w:val="00CA5EA8"/>
    <w:rsid w:val="00CA67E5"/>
    <w:rsid w:val="00CA6921"/>
    <w:rsid w:val="00CA6C56"/>
    <w:rsid w:val="00CA767E"/>
    <w:rsid w:val="00CA7CF8"/>
    <w:rsid w:val="00CB0492"/>
    <w:rsid w:val="00CB0FF0"/>
    <w:rsid w:val="00CB1241"/>
    <w:rsid w:val="00CB2998"/>
    <w:rsid w:val="00CB2C73"/>
    <w:rsid w:val="00CB33CA"/>
    <w:rsid w:val="00CB3445"/>
    <w:rsid w:val="00CB3B77"/>
    <w:rsid w:val="00CB3FAF"/>
    <w:rsid w:val="00CB49E0"/>
    <w:rsid w:val="00CB4F78"/>
    <w:rsid w:val="00CB51D5"/>
    <w:rsid w:val="00CB5BFB"/>
    <w:rsid w:val="00CB5C1B"/>
    <w:rsid w:val="00CB668E"/>
    <w:rsid w:val="00CB6AD9"/>
    <w:rsid w:val="00CB72F8"/>
    <w:rsid w:val="00CB7383"/>
    <w:rsid w:val="00CB79BE"/>
    <w:rsid w:val="00CB79D9"/>
    <w:rsid w:val="00CC08E6"/>
    <w:rsid w:val="00CC138C"/>
    <w:rsid w:val="00CC15C4"/>
    <w:rsid w:val="00CC18BE"/>
    <w:rsid w:val="00CC1EC9"/>
    <w:rsid w:val="00CC2534"/>
    <w:rsid w:val="00CC26EA"/>
    <w:rsid w:val="00CC3938"/>
    <w:rsid w:val="00CC4669"/>
    <w:rsid w:val="00CC479F"/>
    <w:rsid w:val="00CC47F4"/>
    <w:rsid w:val="00CC502B"/>
    <w:rsid w:val="00CC6047"/>
    <w:rsid w:val="00CC6FF6"/>
    <w:rsid w:val="00CC7636"/>
    <w:rsid w:val="00CC76C2"/>
    <w:rsid w:val="00CD0084"/>
    <w:rsid w:val="00CD054B"/>
    <w:rsid w:val="00CD0847"/>
    <w:rsid w:val="00CD1438"/>
    <w:rsid w:val="00CD1601"/>
    <w:rsid w:val="00CD2F4A"/>
    <w:rsid w:val="00CD33C6"/>
    <w:rsid w:val="00CD3919"/>
    <w:rsid w:val="00CD3BB2"/>
    <w:rsid w:val="00CD52C4"/>
    <w:rsid w:val="00CD5D54"/>
    <w:rsid w:val="00CD5DE7"/>
    <w:rsid w:val="00CD5F42"/>
    <w:rsid w:val="00CD7722"/>
    <w:rsid w:val="00CD7A92"/>
    <w:rsid w:val="00CD7B31"/>
    <w:rsid w:val="00CD7BEF"/>
    <w:rsid w:val="00CE0E06"/>
    <w:rsid w:val="00CE1C86"/>
    <w:rsid w:val="00CE2221"/>
    <w:rsid w:val="00CE262A"/>
    <w:rsid w:val="00CE3621"/>
    <w:rsid w:val="00CE3874"/>
    <w:rsid w:val="00CE38E3"/>
    <w:rsid w:val="00CE39C8"/>
    <w:rsid w:val="00CE39D5"/>
    <w:rsid w:val="00CE3CDB"/>
    <w:rsid w:val="00CE5DAE"/>
    <w:rsid w:val="00CE67C9"/>
    <w:rsid w:val="00CE6861"/>
    <w:rsid w:val="00CE6ED5"/>
    <w:rsid w:val="00CE77C0"/>
    <w:rsid w:val="00CF0927"/>
    <w:rsid w:val="00CF0F6C"/>
    <w:rsid w:val="00CF169F"/>
    <w:rsid w:val="00CF1BEA"/>
    <w:rsid w:val="00CF1C2A"/>
    <w:rsid w:val="00CF337F"/>
    <w:rsid w:val="00CF371A"/>
    <w:rsid w:val="00CF3FCF"/>
    <w:rsid w:val="00CF3FE7"/>
    <w:rsid w:val="00CF4F9F"/>
    <w:rsid w:val="00CF7B91"/>
    <w:rsid w:val="00D005DC"/>
    <w:rsid w:val="00D0067F"/>
    <w:rsid w:val="00D0115F"/>
    <w:rsid w:val="00D028CA"/>
    <w:rsid w:val="00D02DE0"/>
    <w:rsid w:val="00D060ED"/>
    <w:rsid w:val="00D06A8A"/>
    <w:rsid w:val="00D07E17"/>
    <w:rsid w:val="00D10945"/>
    <w:rsid w:val="00D1100C"/>
    <w:rsid w:val="00D11127"/>
    <w:rsid w:val="00D11254"/>
    <w:rsid w:val="00D117DF"/>
    <w:rsid w:val="00D11B09"/>
    <w:rsid w:val="00D12A44"/>
    <w:rsid w:val="00D145AD"/>
    <w:rsid w:val="00D14F6E"/>
    <w:rsid w:val="00D154D7"/>
    <w:rsid w:val="00D1599C"/>
    <w:rsid w:val="00D16583"/>
    <w:rsid w:val="00D1658E"/>
    <w:rsid w:val="00D168AB"/>
    <w:rsid w:val="00D1747C"/>
    <w:rsid w:val="00D17EA8"/>
    <w:rsid w:val="00D17F01"/>
    <w:rsid w:val="00D20958"/>
    <w:rsid w:val="00D20988"/>
    <w:rsid w:val="00D20D56"/>
    <w:rsid w:val="00D213B2"/>
    <w:rsid w:val="00D2167C"/>
    <w:rsid w:val="00D216EF"/>
    <w:rsid w:val="00D22098"/>
    <w:rsid w:val="00D243B5"/>
    <w:rsid w:val="00D2486A"/>
    <w:rsid w:val="00D249EF"/>
    <w:rsid w:val="00D26AAD"/>
    <w:rsid w:val="00D26EBA"/>
    <w:rsid w:val="00D272AB"/>
    <w:rsid w:val="00D30A77"/>
    <w:rsid w:val="00D30BA5"/>
    <w:rsid w:val="00D30BC9"/>
    <w:rsid w:val="00D30E99"/>
    <w:rsid w:val="00D31410"/>
    <w:rsid w:val="00D32739"/>
    <w:rsid w:val="00D33512"/>
    <w:rsid w:val="00D34F2A"/>
    <w:rsid w:val="00D3539D"/>
    <w:rsid w:val="00D356E4"/>
    <w:rsid w:val="00D3584D"/>
    <w:rsid w:val="00D363DE"/>
    <w:rsid w:val="00D369C1"/>
    <w:rsid w:val="00D37C7D"/>
    <w:rsid w:val="00D4071C"/>
    <w:rsid w:val="00D40774"/>
    <w:rsid w:val="00D40EB2"/>
    <w:rsid w:val="00D40F41"/>
    <w:rsid w:val="00D40FB0"/>
    <w:rsid w:val="00D41ADD"/>
    <w:rsid w:val="00D41D02"/>
    <w:rsid w:val="00D4200B"/>
    <w:rsid w:val="00D421D8"/>
    <w:rsid w:val="00D42264"/>
    <w:rsid w:val="00D4233D"/>
    <w:rsid w:val="00D42A97"/>
    <w:rsid w:val="00D43756"/>
    <w:rsid w:val="00D43F73"/>
    <w:rsid w:val="00D457F1"/>
    <w:rsid w:val="00D45A06"/>
    <w:rsid w:val="00D462DA"/>
    <w:rsid w:val="00D462DD"/>
    <w:rsid w:val="00D4663A"/>
    <w:rsid w:val="00D46A89"/>
    <w:rsid w:val="00D47D10"/>
    <w:rsid w:val="00D50DEB"/>
    <w:rsid w:val="00D50F87"/>
    <w:rsid w:val="00D51938"/>
    <w:rsid w:val="00D5304A"/>
    <w:rsid w:val="00D53772"/>
    <w:rsid w:val="00D542CC"/>
    <w:rsid w:val="00D54D9D"/>
    <w:rsid w:val="00D55249"/>
    <w:rsid w:val="00D5562C"/>
    <w:rsid w:val="00D559DF"/>
    <w:rsid w:val="00D55B63"/>
    <w:rsid w:val="00D560F3"/>
    <w:rsid w:val="00D57744"/>
    <w:rsid w:val="00D57E66"/>
    <w:rsid w:val="00D60261"/>
    <w:rsid w:val="00D602E9"/>
    <w:rsid w:val="00D62093"/>
    <w:rsid w:val="00D6226E"/>
    <w:rsid w:val="00D62678"/>
    <w:rsid w:val="00D62721"/>
    <w:rsid w:val="00D62D39"/>
    <w:rsid w:val="00D62EC4"/>
    <w:rsid w:val="00D630F1"/>
    <w:rsid w:val="00D63AEB"/>
    <w:rsid w:val="00D63BE3"/>
    <w:rsid w:val="00D644FC"/>
    <w:rsid w:val="00D64534"/>
    <w:rsid w:val="00D65F46"/>
    <w:rsid w:val="00D66082"/>
    <w:rsid w:val="00D66781"/>
    <w:rsid w:val="00D70361"/>
    <w:rsid w:val="00D705CE"/>
    <w:rsid w:val="00D7130B"/>
    <w:rsid w:val="00D71E13"/>
    <w:rsid w:val="00D71E55"/>
    <w:rsid w:val="00D7247E"/>
    <w:rsid w:val="00D738B2"/>
    <w:rsid w:val="00D74313"/>
    <w:rsid w:val="00D74570"/>
    <w:rsid w:val="00D7556C"/>
    <w:rsid w:val="00D7590B"/>
    <w:rsid w:val="00D75A46"/>
    <w:rsid w:val="00D75FD2"/>
    <w:rsid w:val="00D7603F"/>
    <w:rsid w:val="00D77837"/>
    <w:rsid w:val="00D80AD4"/>
    <w:rsid w:val="00D80DC7"/>
    <w:rsid w:val="00D80FA2"/>
    <w:rsid w:val="00D8157F"/>
    <w:rsid w:val="00D81C72"/>
    <w:rsid w:val="00D81CE3"/>
    <w:rsid w:val="00D82342"/>
    <w:rsid w:val="00D841CF"/>
    <w:rsid w:val="00D8491C"/>
    <w:rsid w:val="00D84DA3"/>
    <w:rsid w:val="00D84E53"/>
    <w:rsid w:val="00D85922"/>
    <w:rsid w:val="00D85927"/>
    <w:rsid w:val="00D85EB7"/>
    <w:rsid w:val="00D870F1"/>
    <w:rsid w:val="00D87147"/>
    <w:rsid w:val="00D874E7"/>
    <w:rsid w:val="00D87656"/>
    <w:rsid w:val="00D90106"/>
    <w:rsid w:val="00D9043C"/>
    <w:rsid w:val="00D90601"/>
    <w:rsid w:val="00D9067E"/>
    <w:rsid w:val="00D90A70"/>
    <w:rsid w:val="00D91F78"/>
    <w:rsid w:val="00D91FEB"/>
    <w:rsid w:val="00D9224F"/>
    <w:rsid w:val="00D922CB"/>
    <w:rsid w:val="00D93E31"/>
    <w:rsid w:val="00D94284"/>
    <w:rsid w:val="00D94C91"/>
    <w:rsid w:val="00D94D40"/>
    <w:rsid w:val="00D95128"/>
    <w:rsid w:val="00D9513D"/>
    <w:rsid w:val="00D9520D"/>
    <w:rsid w:val="00D9528D"/>
    <w:rsid w:val="00D97254"/>
    <w:rsid w:val="00DA0652"/>
    <w:rsid w:val="00DA117D"/>
    <w:rsid w:val="00DA22DB"/>
    <w:rsid w:val="00DA3300"/>
    <w:rsid w:val="00DA4282"/>
    <w:rsid w:val="00DA46C6"/>
    <w:rsid w:val="00DA4A4D"/>
    <w:rsid w:val="00DA4D5C"/>
    <w:rsid w:val="00DA4FD3"/>
    <w:rsid w:val="00DA5332"/>
    <w:rsid w:val="00DA53EA"/>
    <w:rsid w:val="00DA5C4D"/>
    <w:rsid w:val="00DA6086"/>
    <w:rsid w:val="00DA67E4"/>
    <w:rsid w:val="00DA6955"/>
    <w:rsid w:val="00DA7CFE"/>
    <w:rsid w:val="00DB0619"/>
    <w:rsid w:val="00DB2BB1"/>
    <w:rsid w:val="00DB34E2"/>
    <w:rsid w:val="00DB38C0"/>
    <w:rsid w:val="00DB3A1D"/>
    <w:rsid w:val="00DB3AB2"/>
    <w:rsid w:val="00DB44DA"/>
    <w:rsid w:val="00DB45F5"/>
    <w:rsid w:val="00DB4A06"/>
    <w:rsid w:val="00DB4B20"/>
    <w:rsid w:val="00DB4E40"/>
    <w:rsid w:val="00DB5188"/>
    <w:rsid w:val="00DB5A50"/>
    <w:rsid w:val="00DB60CA"/>
    <w:rsid w:val="00DB7AAF"/>
    <w:rsid w:val="00DB7B3D"/>
    <w:rsid w:val="00DB7DF6"/>
    <w:rsid w:val="00DC0D60"/>
    <w:rsid w:val="00DC2060"/>
    <w:rsid w:val="00DC3BEA"/>
    <w:rsid w:val="00DC47B8"/>
    <w:rsid w:val="00DC4B7F"/>
    <w:rsid w:val="00DC53DA"/>
    <w:rsid w:val="00DC58F4"/>
    <w:rsid w:val="00DC6EBC"/>
    <w:rsid w:val="00DD0593"/>
    <w:rsid w:val="00DD1809"/>
    <w:rsid w:val="00DD23E7"/>
    <w:rsid w:val="00DD266E"/>
    <w:rsid w:val="00DD4C70"/>
    <w:rsid w:val="00DD547D"/>
    <w:rsid w:val="00DD596E"/>
    <w:rsid w:val="00DD5DB9"/>
    <w:rsid w:val="00DD623B"/>
    <w:rsid w:val="00DD6707"/>
    <w:rsid w:val="00DD77D3"/>
    <w:rsid w:val="00DD7AC6"/>
    <w:rsid w:val="00DD7CBB"/>
    <w:rsid w:val="00DD7EE2"/>
    <w:rsid w:val="00DE138C"/>
    <w:rsid w:val="00DE1A64"/>
    <w:rsid w:val="00DE21F6"/>
    <w:rsid w:val="00DE22BF"/>
    <w:rsid w:val="00DE295E"/>
    <w:rsid w:val="00DE33E3"/>
    <w:rsid w:val="00DE424D"/>
    <w:rsid w:val="00DE4736"/>
    <w:rsid w:val="00DE4D67"/>
    <w:rsid w:val="00DE6090"/>
    <w:rsid w:val="00DE7A86"/>
    <w:rsid w:val="00DF0615"/>
    <w:rsid w:val="00DF0A5E"/>
    <w:rsid w:val="00DF17A5"/>
    <w:rsid w:val="00DF1844"/>
    <w:rsid w:val="00DF187B"/>
    <w:rsid w:val="00DF18E2"/>
    <w:rsid w:val="00DF312B"/>
    <w:rsid w:val="00DF36D3"/>
    <w:rsid w:val="00DF3CA2"/>
    <w:rsid w:val="00DF3E5A"/>
    <w:rsid w:val="00DF446B"/>
    <w:rsid w:val="00DF4605"/>
    <w:rsid w:val="00DF4735"/>
    <w:rsid w:val="00DF59B0"/>
    <w:rsid w:val="00DF63BD"/>
    <w:rsid w:val="00DF6E4A"/>
    <w:rsid w:val="00DF7586"/>
    <w:rsid w:val="00DF770F"/>
    <w:rsid w:val="00E00492"/>
    <w:rsid w:val="00E00C21"/>
    <w:rsid w:val="00E00F1B"/>
    <w:rsid w:val="00E019EA"/>
    <w:rsid w:val="00E01F14"/>
    <w:rsid w:val="00E05E25"/>
    <w:rsid w:val="00E06163"/>
    <w:rsid w:val="00E064A1"/>
    <w:rsid w:val="00E06C67"/>
    <w:rsid w:val="00E076FC"/>
    <w:rsid w:val="00E0788A"/>
    <w:rsid w:val="00E07BE3"/>
    <w:rsid w:val="00E07E9F"/>
    <w:rsid w:val="00E105D5"/>
    <w:rsid w:val="00E10CE4"/>
    <w:rsid w:val="00E10D14"/>
    <w:rsid w:val="00E11892"/>
    <w:rsid w:val="00E11D2F"/>
    <w:rsid w:val="00E12412"/>
    <w:rsid w:val="00E12C17"/>
    <w:rsid w:val="00E13FCA"/>
    <w:rsid w:val="00E1408F"/>
    <w:rsid w:val="00E14E9B"/>
    <w:rsid w:val="00E153FE"/>
    <w:rsid w:val="00E156A1"/>
    <w:rsid w:val="00E16C4D"/>
    <w:rsid w:val="00E16D05"/>
    <w:rsid w:val="00E173EB"/>
    <w:rsid w:val="00E17A9F"/>
    <w:rsid w:val="00E17BD5"/>
    <w:rsid w:val="00E20554"/>
    <w:rsid w:val="00E207FA"/>
    <w:rsid w:val="00E208DF"/>
    <w:rsid w:val="00E20A30"/>
    <w:rsid w:val="00E220E2"/>
    <w:rsid w:val="00E2215A"/>
    <w:rsid w:val="00E2354F"/>
    <w:rsid w:val="00E238DE"/>
    <w:rsid w:val="00E239E8"/>
    <w:rsid w:val="00E23FB3"/>
    <w:rsid w:val="00E23FEE"/>
    <w:rsid w:val="00E26365"/>
    <w:rsid w:val="00E26455"/>
    <w:rsid w:val="00E26AEC"/>
    <w:rsid w:val="00E26B8E"/>
    <w:rsid w:val="00E26D23"/>
    <w:rsid w:val="00E30627"/>
    <w:rsid w:val="00E31824"/>
    <w:rsid w:val="00E33205"/>
    <w:rsid w:val="00E353E2"/>
    <w:rsid w:val="00E356EE"/>
    <w:rsid w:val="00E367C7"/>
    <w:rsid w:val="00E36E3B"/>
    <w:rsid w:val="00E37257"/>
    <w:rsid w:val="00E373F7"/>
    <w:rsid w:val="00E4033F"/>
    <w:rsid w:val="00E40403"/>
    <w:rsid w:val="00E4124C"/>
    <w:rsid w:val="00E41DE8"/>
    <w:rsid w:val="00E42BA9"/>
    <w:rsid w:val="00E42FF8"/>
    <w:rsid w:val="00E4312A"/>
    <w:rsid w:val="00E436D9"/>
    <w:rsid w:val="00E4389A"/>
    <w:rsid w:val="00E43A03"/>
    <w:rsid w:val="00E43CD6"/>
    <w:rsid w:val="00E452AC"/>
    <w:rsid w:val="00E453BA"/>
    <w:rsid w:val="00E4705C"/>
    <w:rsid w:val="00E4759E"/>
    <w:rsid w:val="00E50252"/>
    <w:rsid w:val="00E506E1"/>
    <w:rsid w:val="00E50D36"/>
    <w:rsid w:val="00E5381F"/>
    <w:rsid w:val="00E53AEE"/>
    <w:rsid w:val="00E53F5C"/>
    <w:rsid w:val="00E542BC"/>
    <w:rsid w:val="00E54480"/>
    <w:rsid w:val="00E54635"/>
    <w:rsid w:val="00E546F6"/>
    <w:rsid w:val="00E54700"/>
    <w:rsid w:val="00E55F25"/>
    <w:rsid w:val="00E566A2"/>
    <w:rsid w:val="00E57D1F"/>
    <w:rsid w:val="00E60507"/>
    <w:rsid w:val="00E60BEF"/>
    <w:rsid w:val="00E60FCD"/>
    <w:rsid w:val="00E6231B"/>
    <w:rsid w:val="00E62497"/>
    <w:rsid w:val="00E6265A"/>
    <w:rsid w:val="00E62688"/>
    <w:rsid w:val="00E628FA"/>
    <w:rsid w:val="00E62D5E"/>
    <w:rsid w:val="00E62F2E"/>
    <w:rsid w:val="00E63350"/>
    <w:rsid w:val="00E63992"/>
    <w:rsid w:val="00E64562"/>
    <w:rsid w:val="00E64C4B"/>
    <w:rsid w:val="00E65C3E"/>
    <w:rsid w:val="00E65D9A"/>
    <w:rsid w:val="00E66087"/>
    <w:rsid w:val="00E663C7"/>
    <w:rsid w:val="00E663DE"/>
    <w:rsid w:val="00E669BE"/>
    <w:rsid w:val="00E66A42"/>
    <w:rsid w:val="00E66C38"/>
    <w:rsid w:val="00E6729B"/>
    <w:rsid w:val="00E6741A"/>
    <w:rsid w:val="00E67665"/>
    <w:rsid w:val="00E7000A"/>
    <w:rsid w:val="00E70176"/>
    <w:rsid w:val="00E70E89"/>
    <w:rsid w:val="00E7148D"/>
    <w:rsid w:val="00E71937"/>
    <w:rsid w:val="00E727BB"/>
    <w:rsid w:val="00E72FD7"/>
    <w:rsid w:val="00E7365B"/>
    <w:rsid w:val="00E73E49"/>
    <w:rsid w:val="00E7503D"/>
    <w:rsid w:val="00E75D18"/>
    <w:rsid w:val="00E75FAD"/>
    <w:rsid w:val="00E76625"/>
    <w:rsid w:val="00E76A7E"/>
    <w:rsid w:val="00E76E56"/>
    <w:rsid w:val="00E76EF9"/>
    <w:rsid w:val="00E771D8"/>
    <w:rsid w:val="00E773CE"/>
    <w:rsid w:val="00E80E30"/>
    <w:rsid w:val="00E81070"/>
    <w:rsid w:val="00E83348"/>
    <w:rsid w:val="00E83514"/>
    <w:rsid w:val="00E840C8"/>
    <w:rsid w:val="00E84204"/>
    <w:rsid w:val="00E84224"/>
    <w:rsid w:val="00E8440F"/>
    <w:rsid w:val="00E84AB5"/>
    <w:rsid w:val="00E850D8"/>
    <w:rsid w:val="00E85855"/>
    <w:rsid w:val="00E86116"/>
    <w:rsid w:val="00E867AA"/>
    <w:rsid w:val="00E87E46"/>
    <w:rsid w:val="00E90364"/>
    <w:rsid w:val="00E90392"/>
    <w:rsid w:val="00E906A2"/>
    <w:rsid w:val="00E91336"/>
    <w:rsid w:val="00E91707"/>
    <w:rsid w:val="00E918CE"/>
    <w:rsid w:val="00E92108"/>
    <w:rsid w:val="00E928F7"/>
    <w:rsid w:val="00E92DA0"/>
    <w:rsid w:val="00E92E0C"/>
    <w:rsid w:val="00E931F2"/>
    <w:rsid w:val="00E9361A"/>
    <w:rsid w:val="00E939B6"/>
    <w:rsid w:val="00E94F84"/>
    <w:rsid w:val="00E95176"/>
    <w:rsid w:val="00E965DB"/>
    <w:rsid w:val="00E96B2E"/>
    <w:rsid w:val="00E97A7C"/>
    <w:rsid w:val="00EA05B0"/>
    <w:rsid w:val="00EA1111"/>
    <w:rsid w:val="00EA1FF6"/>
    <w:rsid w:val="00EA21C1"/>
    <w:rsid w:val="00EA33F4"/>
    <w:rsid w:val="00EA493F"/>
    <w:rsid w:val="00EA5042"/>
    <w:rsid w:val="00EA5876"/>
    <w:rsid w:val="00EA5AFF"/>
    <w:rsid w:val="00EA5BB2"/>
    <w:rsid w:val="00EA6525"/>
    <w:rsid w:val="00EA6ACE"/>
    <w:rsid w:val="00EA6DC0"/>
    <w:rsid w:val="00EA741B"/>
    <w:rsid w:val="00EA7F0A"/>
    <w:rsid w:val="00EB052F"/>
    <w:rsid w:val="00EB2C4B"/>
    <w:rsid w:val="00EB2E10"/>
    <w:rsid w:val="00EB3040"/>
    <w:rsid w:val="00EB3D57"/>
    <w:rsid w:val="00EB3F81"/>
    <w:rsid w:val="00EB49FA"/>
    <w:rsid w:val="00EB57EE"/>
    <w:rsid w:val="00EB5CC1"/>
    <w:rsid w:val="00EB5EF0"/>
    <w:rsid w:val="00EB6130"/>
    <w:rsid w:val="00EB7867"/>
    <w:rsid w:val="00EB7EE5"/>
    <w:rsid w:val="00EC0215"/>
    <w:rsid w:val="00EC0D44"/>
    <w:rsid w:val="00EC2134"/>
    <w:rsid w:val="00EC292B"/>
    <w:rsid w:val="00EC3CEE"/>
    <w:rsid w:val="00EC3F90"/>
    <w:rsid w:val="00EC4712"/>
    <w:rsid w:val="00EC51A9"/>
    <w:rsid w:val="00EC565F"/>
    <w:rsid w:val="00EC5A84"/>
    <w:rsid w:val="00EC6251"/>
    <w:rsid w:val="00EC6469"/>
    <w:rsid w:val="00EC65EC"/>
    <w:rsid w:val="00EC715C"/>
    <w:rsid w:val="00EC7CF2"/>
    <w:rsid w:val="00ED0430"/>
    <w:rsid w:val="00ED140B"/>
    <w:rsid w:val="00ED1E08"/>
    <w:rsid w:val="00ED2278"/>
    <w:rsid w:val="00ED274C"/>
    <w:rsid w:val="00ED2A0E"/>
    <w:rsid w:val="00ED324E"/>
    <w:rsid w:val="00ED3566"/>
    <w:rsid w:val="00ED38E6"/>
    <w:rsid w:val="00ED3EA0"/>
    <w:rsid w:val="00ED49C9"/>
    <w:rsid w:val="00ED5673"/>
    <w:rsid w:val="00ED5D9F"/>
    <w:rsid w:val="00ED5EC8"/>
    <w:rsid w:val="00ED611B"/>
    <w:rsid w:val="00ED63D0"/>
    <w:rsid w:val="00ED678F"/>
    <w:rsid w:val="00ED6BC4"/>
    <w:rsid w:val="00ED7580"/>
    <w:rsid w:val="00EE0753"/>
    <w:rsid w:val="00EE0C7B"/>
    <w:rsid w:val="00EE0E21"/>
    <w:rsid w:val="00EE0E71"/>
    <w:rsid w:val="00EE136B"/>
    <w:rsid w:val="00EE1553"/>
    <w:rsid w:val="00EE1D40"/>
    <w:rsid w:val="00EE2105"/>
    <w:rsid w:val="00EE25DA"/>
    <w:rsid w:val="00EE2A20"/>
    <w:rsid w:val="00EE39E5"/>
    <w:rsid w:val="00EE457D"/>
    <w:rsid w:val="00EE4B67"/>
    <w:rsid w:val="00EE5178"/>
    <w:rsid w:val="00EE63EF"/>
    <w:rsid w:val="00EE6EA6"/>
    <w:rsid w:val="00EE70F5"/>
    <w:rsid w:val="00EF0669"/>
    <w:rsid w:val="00EF147F"/>
    <w:rsid w:val="00EF1973"/>
    <w:rsid w:val="00EF2202"/>
    <w:rsid w:val="00EF3D25"/>
    <w:rsid w:val="00EF449E"/>
    <w:rsid w:val="00EF4BC9"/>
    <w:rsid w:val="00EF4C9F"/>
    <w:rsid w:val="00EF5260"/>
    <w:rsid w:val="00EF5A16"/>
    <w:rsid w:val="00EF66EC"/>
    <w:rsid w:val="00EF7919"/>
    <w:rsid w:val="00EF7E83"/>
    <w:rsid w:val="00EF7F8E"/>
    <w:rsid w:val="00F000E9"/>
    <w:rsid w:val="00F00132"/>
    <w:rsid w:val="00F0091A"/>
    <w:rsid w:val="00F00C2D"/>
    <w:rsid w:val="00F020BA"/>
    <w:rsid w:val="00F0474C"/>
    <w:rsid w:val="00F05306"/>
    <w:rsid w:val="00F0574E"/>
    <w:rsid w:val="00F05CBC"/>
    <w:rsid w:val="00F06373"/>
    <w:rsid w:val="00F06A36"/>
    <w:rsid w:val="00F06FD2"/>
    <w:rsid w:val="00F07068"/>
    <w:rsid w:val="00F07394"/>
    <w:rsid w:val="00F077B0"/>
    <w:rsid w:val="00F07C1C"/>
    <w:rsid w:val="00F10051"/>
    <w:rsid w:val="00F10B98"/>
    <w:rsid w:val="00F10DA7"/>
    <w:rsid w:val="00F10F23"/>
    <w:rsid w:val="00F112D3"/>
    <w:rsid w:val="00F124FD"/>
    <w:rsid w:val="00F126E4"/>
    <w:rsid w:val="00F13AA9"/>
    <w:rsid w:val="00F13F59"/>
    <w:rsid w:val="00F147C5"/>
    <w:rsid w:val="00F1482C"/>
    <w:rsid w:val="00F14E56"/>
    <w:rsid w:val="00F1643C"/>
    <w:rsid w:val="00F165AC"/>
    <w:rsid w:val="00F168D3"/>
    <w:rsid w:val="00F16EA1"/>
    <w:rsid w:val="00F17140"/>
    <w:rsid w:val="00F172B6"/>
    <w:rsid w:val="00F17342"/>
    <w:rsid w:val="00F176F8"/>
    <w:rsid w:val="00F20003"/>
    <w:rsid w:val="00F2040F"/>
    <w:rsid w:val="00F20BE1"/>
    <w:rsid w:val="00F2189F"/>
    <w:rsid w:val="00F219C9"/>
    <w:rsid w:val="00F2383F"/>
    <w:rsid w:val="00F247DF"/>
    <w:rsid w:val="00F26000"/>
    <w:rsid w:val="00F26FE3"/>
    <w:rsid w:val="00F271D4"/>
    <w:rsid w:val="00F27E7C"/>
    <w:rsid w:val="00F300AE"/>
    <w:rsid w:val="00F30122"/>
    <w:rsid w:val="00F301D9"/>
    <w:rsid w:val="00F3056B"/>
    <w:rsid w:val="00F30777"/>
    <w:rsid w:val="00F30AEB"/>
    <w:rsid w:val="00F30D2A"/>
    <w:rsid w:val="00F30E7D"/>
    <w:rsid w:val="00F311EA"/>
    <w:rsid w:val="00F313FE"/>
    <w:rsid w:val="00F32107"/>
    <w:rsid w:val="00F32951"/>
    <w:rsid w:val="00F32A40"/>
    <w:rsid w:val="00F32B28"/>
    <w:rsid w:val="00F33815"/>
    <w:rsid w:val="00F33D14"/>
    <w:rsid w:val="00F33F40"/>
    <w:rsid w:val="00F33FD8"/>
    <w:rsid w:val="00F34115"/>
    <w:rsid w:val="00F34729"/>
    <w:rsid w:val="00F3492B"/>
    <w:rsid w:val="00F34DF2"/>
    <w:rsid w:val="00F356E1"/>
    <w:rsid w:val="00F35793"/>
    <w:rsid w:val="00F36AE9"/>
    <w:rsid w:val="00F36D98"/>
    <w:rsid w:val="00F37577"/>
    <w:rsid w:val="00F37908"/>
    <w:rsid w:val="00F4007D"/>
    <w:rsid w:val="00F40506"/>
    <w:rsid w:val="00F40537"/>
    <w:rsid w:val="00F41ECC"/>
    <w:rsid w:val="00F42B64"/>
    <w:rsid w:val="00F43793"/>
    <w:rsid w:val="00F43AF7"/>
    <w:rsid w:val="00F43F0D"/>
    <w:rsid w:val="00F44489"/>
    <w:rsid w:val="00F44CA1"/>
    <w:rsid w:val="00F44E77"/>
    <w:rsid w:val="00F452C2"/>
    <w:rsid w:val="00F46678"/>
    <w:rsid w:val="00F46D61"/>
    <w:rsid w:val="00F470F9"/>
    <w:rsid w:val="00F47A9D"/>
    <w:rsid w:val="00F50078"/>
    <w:rsid w:val="00F502D4"/>
    <w:rsid w:val="00F50B51"/>
    <w:rsid w:val="00F5138E"/>
    <w:rsid w:val="00F51D03"/>
    <w:rsid w:val="00F522CB"/>
    <w:rsid w:val="00F522FA"/>
    <w:rsid w:val="00F52E57"/>
    <w:rsid w:val="00F53562"/>
    <w:rsid w:val="00F5396F"/>
    <w:rsid w:val="00F54940"/>
    <w:rsid w:val="00F54D82"/>
    <w:rsid w:val="00F556FD"/>
    <w:rsid w:val="00F57302"/>
    <w:rsid w:val="00F57EF0"/>
    <w:rsid w:val="00F60003"/>
    <w:rsid w:val="00F60254"/>
    <w:rsid w:val="00F607B1"/>
    <w:rsid w:val="00F60EE2"/>
    <w:rsid w:val="00F6107A"/>
    <w:rsid w:val="00F61FC4"/>
    <w:rsid w:val="00F62233"/>
    <w:rsid w:val="00F62841"/>
    <w:rsid w:val="00F636D6"/>
    <w:rsid w:val="00F63898"/>
    <w:rsid w:val="00F643AB"/>
    <w:rsid w:val="00F6485D"/>
    <w:rsid w:val="00F64DE4"/>
    <w:rsid w:val="00F65061"/>
    <w:rsid w:val="00F65076"/>
    <w:rsid w:val="00F65102"/>
    <w:rsid w:val="00F654C1"/>
    <w:rsid w:val="00F665FB"/>
    <w:rsid w:val="00F67043"/>
    <w:rsid w:val="00F6727A"/>
    <w:rsid w:val="00F67349"/>
    <w:rsid w:val="00F67483"/>
    <w:rsid w:val="00F6758C"/>
    <w:rsid w:val="00F676DD"/>
    <w:rsid w:val="00F67FBC"/>
    <w:rsid w:val="00F715D6"/>
    <w:rsid w:val="00F7185B"/>
    <w:rsid w:val="00F7224B"/>
    <w:rsid w:val="00F728B3"/>
    <w:rsid w:val="00F729C2"/>
    <w:rsid w:val="00F72A64"/>
    <w:rsid w:val="00F72E0F"/>
    <w:rsid w:val="00F7329E"/>
    <w:rsid w:val="00F73407"/>
    <w:rsid w:val="00F7343E"/>
    <w:rsid w:val="00F73616"/>
    <w:rsid w:val="00F73F06"/>
    <w:rsid w:val="00F741EE"/>
    <w:rsid w:val="00F7455E"/>
    <w:rsid w:val="00F75794"/>
    <w:rsid w:val="00F75CFA"/>
    <w:rsid w:val="00F75E07"/>
    <w:rsid w:val="00F763A6"/>
    <w:rsid w:val="00F764F1"/>
    <w:rsid w:val="00F76819"/>
    <w:rsid w:val="00F769BB"/>
    <w:rsid w:val="00F76F93"/>
    <w:rsid w:val="00F77A1E"/>
    <w:rsid w:val="00F77E93"/>
    <w:rsid w:val="00F77FD6"/>
    <w:rsid w:val="00F77FEB"/>
    <w:rsid w:val="00F823AF"/>
    <w:rsid w:val="00F82585"/>
    <w:rsid w:val="00F825EE"/>
    <w:rsid w:val="00F82838"/>
    <w:rsid w:val="00F82E85"/>
    <w:rsid w:val="00F837EA"/>
    <w:rsid w:val="00F83A6F"/>
    <w:rsid w:val="00F83B3D"/>
    <w:rsid w:val="00F83EB2"/>
    <w:rsid w:val="00F84A54"/>
    <w:rsid w:val="00F869C4"/>
    <w:rsid w:val="00F86A56"/>
    <w:rsid w:val="00F86E1B"/>
    <w:rsid w:val="00F90545"/>
    <w:rsid w:val="00F905F4"/>
    <w:rsid w:val="00F90A93"/>
    <w:rsid w:val="00F90D8C"/>
    <w:rsid w:val="00F90DDC"/>
    <w:rsid w:val="00F9158F"/>
    <w:rsid w:val="00F91877"/>
    <w:rsid w:val="00F9255D"/>
    <w:rsid w:val="00F94997"/>
    <w:rsid w:val="00F95120"/>
    <w:rsid w:val="00F956B5"/>
    <w:rsid w:val="00F95833"/>
    <w:rsid w:val="00F96333"/>
    <w:rsid w:val="00F967CE"/>
    <w:rsid w:val="00F96A0F"/>
    <w:rsid w:val="00F97B31"/>
    <w:rsid w:val="00F97BE5"/>
    <w:rsid w:val="00FA00EA"/>
    <w:rsid w:val="00FA01DD"/>
    <w:rsid w:val="00FA0B34"/>
    <w:rsid w:val="00FA1B91"/>
    <w:rsid w:val="00FA1C91"/>
    <w:rsid w:val="00FA3710"/>
    <w:rsid w:val="00FA4055"/>
    <w:rsid w:val="00FA409F"/>
    <w:rsid w:val="00FA410E"/>
    <w:rsid w:val="00FA44EA"/>
    <w:rsid w:val="00FA47E6"/>
    <w:rsid w:val="00FA4F62"/>
    <w:rsid w:val="00FA543D"/>
    <w:rsid w:val="00FA55BE"/>
    <w:rsid w:val="00FA567A"/>
    <w:rsid w:val="00FA5760"/>
    <w:rsid w:val="00FA6451"/>
    <w:rsid w:val="00FA67AB"/>
    <w:rsid w:val="00FA69B6"/>
    <w:rsid w:val="00FA6EC6"/>
    <w:rsid w:val="00FA76E2"/>
    <w:rsid w:val="00FB07C1"/>
    <w:rsid w:val="00FB166B"/>
    <w:rsid w:val="00FB3080"/>
    <w:rsid w:val="00FB4558"/>
    <w:rsid w:val="00FB4A63"/>
    <w:rsid w:val="00FB58FD"/>
    <w:rsid w:val="00FB59CF"/>
    <w:rsid w:val="00FB6962"/>
    <w:rsid w:val="00FB75C0"/>
    <w:rsid w:val="00FB7DDF"/>
    <w:rsid w:val="00FC02A2"/>
    <w:rsid w:val="00FC054F"/>
    <w:rsid w:val="00FC1ADF"/>
    <w:rsid w:val="00FC28EC"/>
    <w:rsid w:val="00FC32D5"/>
    <w:rsid w:val="00FC37BB"/>
    <w:rsid w:val="00FC3CD7"/>
    <w:rsid w:val="00FC57A7"/>
    <w:rsid w:val="00FC5BB6"/>
    <w:rsid w:val="00FC5D43"/>
    <w:rsid w:val="00FC5F3E"/>
    <w:rsid w:val="00FC6451"/>
    <w:rsid w:val="00FC735C"/>
    <w:rsid w:val="00FD186A"/>
    <w:rsid w:val="00FD19D9"/>
    <w:rsid w:val="00FD1EC8"/>
    <w:rsid w:val="00FD1F50"/>
    <w:rsid w:val="00FD2006"/>
    <w:rsid w:val="00FD2659"/>
    <w:rsid w:val="00FD3127"/>
    <w:rsid w:val="00FD4427"/>
    <w:rsid w:val="00FD4D19"/>
    <w:rsid w:val="00FD686C"/>
    <w:rsid w:val="00FD6DA0"/>
    <w:rsid w:val="00FD7B68"/>
    <w:rsid w:val="00FE0784"/>
    <w:rsid w:val="00FE1C0F"/>
    <w:rsid w:val="00FE29CA"/>
    <w:rsid w:val="00FE2AA5"/>
    <w:rsid w:val="00FE3055"/>
    <w:rsid w:val="00FE35DA"/>
    <w:rsid w:val="00FE3843"/>
    <w:rsid w:val="00FE428D"/>
    <w:rsid w:val="00FE447C"/>
    <w:rsid w:val="00FE48C7"/>
    <w:rsid w:val="00FE5299"/>
    <w:rsid w:val="00FE55E5"/>
    <w:rsid w:val="00FE576F"/>
    <w:rsid w:val="00FE58F3"/>
    <w:rsid w:val="00FE59BF"/>
    <w:rsid w:val="00FE65B6"/>
    <w:rsid w:val="00FE6CC7"/>
    <w:rsid w:val="00FE6D17"/>
    <w:rsid w:val="00FE73B5"/>
    <w:rsid w:val="00FE7D07"/>
    <w:rsid w:val="00FE7FDA"/>
    <w:rsid w:val="00FF0254"/>
    <w:rsid w:val="00FF05C5"/>
    <w:rsid w:val="00FF0C6C"/>
    <w:rsid w:val="00FF0D0A"/>
    <w:rsid w:val="00FF1172"/>
    <w:rsid w:val="00FF19F9"/>
    <w:rsid w:val="00FF300A"/>
    <w:rsid w:val="00FF3790"/>
    <w:rsid w:val="00FF3A5E"/>
    <w:rsid w:val="00FF65DC"/>
    <w:rsid w:val="00FF69A1"/>
    <w:rsid w:val="00FF6FDC"/>
    <w:rsid w:val="00FF7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E4"/>
    <w:rPr>
      <w:rFonts w:ascii="Calibri" w:eastAsia="Times New Roman" w:hAnsi="Calibri" w:cs="Calibri"/>
      <w:sz w:val="22"/>
      <w:szCs w:val="2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F3DE4"/>
    <w:pPr>
      <w:spacing w:before="100" w:beforeAutospacing="1" w:after="100" w:afterAutospacing="1" w:line="240" w:lineRule="auto"/>
    </w:pPr>
    <w:rPr>
      <w:sz w:val="24"/>
      <w:szCs w:val="24"/>
    </w:rPr>
  </w:style>
  <w:style w:type="paragraph" w:styleId="a4">
    <w:name w:val="No Spacing"/>
    <w:basedOn w:val="a"/>
    <w:uiPriority w:val="99"/>
    <w:qFormat/>
    <w:rsid w:val="007F3DE4"/>
    <w:pPr>
      <w:spacing w:before="100" w:beforeAutospacing="1" w:after="100" w:afterAutospacing="1" w:line="240" w:lineRule="auto"/>
    </w:pPr>
    <w:rPr>
      <w:sz w:val="24"/>
      <w:szCs w:val="24"/>
    </w:rPr>
  </w:style>
  <w:style w:type="paragraph" w:styleId="a5">
    <w:name w:val="List Paragraph"/>
    <w:basedOn w:val="a"/>
    <w:uiPriority w:val="99"/>
    <w:qFormat/>
    <w:rsid w:val="007F3DE4"/>
    <w:pPr>
      <w:ind w:left="720"/>
    </w:pPr>
  </w:style>
  <w:style w:type="paragraph" w:customStyle="1" w:styleId="Default">
    <w:name w:val="Default"/>
    <w:rsid w:val="007F3DE4"/>
    <w:pPr>
      <w:autoSpaceDE w:val="0"/>
      <w:autoSpaceDN w:val="0"/>
      <w:adjustRightInd w:val="0"/>
      <w:spacing w:after="0" w:line="240" w:lineRule="auto"/>
    </w:pPr>
    <w:rPr>
      <w:rFonts w:eastAsia="Calibri"/>
      <w:color w:val="000000"/>
      <w:sz w:val="24"/>
      <w:szCs w:val="24"/>
    </w:rPr>
  </w:style>
  <w:style w:type="paragraph" w:styleId="a6">
    <w:name w:val="Subtitle"/>
    <w:basedOn w:val="a"/>
    <w:link w:val="a7"/>
    <w:qFormat/>
    <w:rsid w:val="007F3DE4"/>
    <w:pPr>
      <w:spacing w:after="0" w:line="240" w:lineRule="auto"/>
      <w:jc w:val="center"/>
    </w:pPr>
    <w:rPr>
      <w:rFonts w:ascii="Bookman Old Style" w:hAnsi="Bookman Old Style" w:cs="Times New Roman"/>
      <w:b/>
      <w:sz w:val="24"/>
      <w:szCs w:val="20"/>
    </w:rPr>
  </w:style>
  <w:style w:type="character" w:customStyle="1" w:styleId="a7">
    <w:name w:val="Подзаголовок Знак"/>
    <w:basedOn w:val="a0"/>
    <w:link w:val="a6"/>
    <w:rsid w:val="007F3DE4"/>
    <w:rPr>
      <w:rFonts w:ascii="Bookman Old Style" w:eastAsia="Times New Roman" w:hAnsi="Bookman Old Style"/>
      <w:sz w:val="24"/>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E4"/>
    <w:rPr>
      <w:rFonts w:ascii="Calibri" w:eastAsia="Times New Roman" w:hAnsi="Calibri" w:cs="Calibri"/>
      <w:sz w:val="22"/>
      <w:szCs w:val="22"/>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F3DE4"/>
    <w:pPr>
      <w:spacing w:before="100" w:beforeAutospacing="1" w:after="100" w:afterAutospacing="1" w:line="240" w:lineRule="auto"/>
    </w:pPr>
    <w:rPr>
      <w:sz w:val="24"/>
      <w:szCs w:val="24"/>
    </w:rPr>
  </w:style>
  <w:style w:type="paragraph" w:styleId="a4">
    <w:name w:val="No Spacing"/>
    <w:basedOn w:val="a"/>
    <w:uiPriority w:val="99"/>
    <w:qFormat/>
    <w:rsid w:val="007F3DE4"/>
    <w:pPr>
      <w:spacing w:before="100" w:beforeAutospacing="1" w:after="100" w:afterAutospacing="1" w:line="240" w:lineRule="auto"/>
    </w:pPr>
    <w:rPr>
      <w:sz w:val="24"/>
      <w:szCs w:val="24"/>
    </w:rPr>
  </w:style>
  <w:style w:type="paragraph" w:styleId="a5">
    <w:name w:val="List Paragraph"/>
    <w:basedOn w:val="a"/>
    <w:uiPriority w:val="99"/>
    <w:qFormat/>
    <w:rsid w:val="007F3DE4"/>
    <w:pPr>
      <w:ind w:left="720"/>
    </w:pPr>
  </w:style>
  <w:style w:type="paragraph" w:customStyle="1" w:styleId="Default">
    <w:name w:val="Default"/>
    <w:rsid w:val="007F3DE4"/>
    <w:pPr>
      <w:autoSpaceDE w:val="0"/>
      <w:autoSpaceDN w:val="0"/>
      <w:adjustRightInd w:val="0"/>
      <w:spacing w:after="0" w:line="240" w:lineRule="auto"/>
    </w:pPr>
    <w:rPr>
      <w:rFonts w:eastAsia="Calibri"/>
      <w:color w:val="000000"/>
      <w:sz w:val="24"/>
      <w:szCs w:val="24"/>
    </w:rPr>
  </w:style>
  <w:style w:type="paragraph" w:styleId="a6">
    <w:name w:val="Subtitle"/>
    <w:basedOn w:val="a"/>
    <w:link w:val="a7"/>
    <w:qFormat/>
    <w:rsid w:val="007F3DE4"/>
    <w:pPr>
      <w:spacing w:after="0" w:line="240" w:lineRule="auto"/>
      <w:jc w:val="center"/>
    </w:pPr>
    <w:rPr>
      <w:rFonts w:ascii="Bookman Old Style" w:hAnsi="Bookman Old Style" w:cs="Times New Roman"/>
      <w:b/>
      <w:sz w:val="24"/>
      <w:szCs w:val="20"/>
    </w:rPr>
  </w:style>
  <w:style w:type="character" w:customStyle="1" w:styleId="a7">
    <w:name w:val="Подзаголовок Знак"/>
    <w:basedOn w:val="a0"/>
    <w:link w:val="a6"/>
    <w:rsid w:val="007F3DE4"/>
    <w:rPr>
      <w:rFonts w:ascii="Bookman Old Style" w:eastAsia="Times New Roman" w:hAnsi="Bookman Old Style"/>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59848">
      <w:bodyDiv w:val="1"/>
      <w:marLeft w:val="0"/>
      <w:marRight w:val="0"/>
      <w:marTop w:val="0"/>
      <w:marBottom w:val="0"/>
      <w:divBdr>
        <w:top w:val="none" w:sz="0" w:space="0" w:color="auto"/>
        <w:left w:val="none" w:sz="0" w:space="0" w:color="auto"/>
        <w:bottom w:val="none" w:sz="0" w:space="0" w:color="auto"/>
        <w:right w:val="none" w:sz="0" w:space="0" w:color="auto"/>
      </w:divBdr>
    </w:div>
    <w:div w:id="1007056041">
      <w:bodyDiv w:val="1"/>
      <w:marLeft w:val="0"/>
      <w:marRight w:val="0"/>
      <w:marTop w:val="0"/>
      <w:marBottom w:val="0"/>
      <w:divBdr>
        <w:top w:val="none" w:sz="0" w:space="0" w:color="auto"/>
        <w:left w:val="none" w:sz="0" w:space="0" w:color="auto"/>
        <w:bottom w:val="none" w:sz="0" w:space="0" w:color="auto"/>
        <w:right w:val="none" w:sz="0" w:space="0" w:color="auto"/>
      </w:divBdr>
    </w:div>
    <w:div w:id="1133331045">
      <w:bodyDiv w:val="1"/>
      <w:marLeft w:val="0"/>
      <w:marRight w:val="0"/>
      <w:marTop w:val="0"/>
      <w:marBottom w:val="0"/>
      <w:divBdr>
        <w:top w:val="none" w:sz="0" w:space="0" w:color="auto"/>
        <w:left w:val="none" w:sz="0" w:space="0" w:color="auto"/>
        <w:bottom w:val="none" w:sz="0" w:space="0" w:color="auto"/>
        <w:right w:val="none" w:sz="0" w:space="0" w:color="auto"/>
      </w:divBdr>
    </w:div>
    <w:div w:id="1541015784">
      <w:bodyDiv w:val="1"/>
      <w:marLeft w:val="0"/>
      <w:marRight w:val="0"/>
      <w:marTop w:val="0"/>
      <w:marBottom w:val="0"/>
      <w:divBdr>
        <w:top w:val="none" w:sz="0" w:space="0" w:color="auto"/>
        <w:left w:val="none" w:sz="0" w:space="0" w:color="auto"/>
        <w:bottom w:val="none" w:sz="0" w:space="0" w:color="auto"/>
        <w:right w:val="none" w:sz="0" w:space="0" w:color="auto"/>
      </w:divBdr>
    </w:div>
    <w:div w:id="175932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9</Pages>
  <Words>2235</Words>
  <Characters>12741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Roma Rada</cp:lastModifiedBy>
  <cp:revision>17</cp:revision>
  <cp:lastPrinted>2021-09-27T08:46:00Z</cp:lastPrinted>
  <dcterms:created xsi:type="dcterms:W3CDTF">2024-02-05T06:50:00Z</dcterms:created>
  <dcterms:modified xsi:type="dcterms:W3CDTF">2024-02-06T09:01:00Z</dcterms:modified>
</cp:coreProperties>
</file>